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5F" w:rsidRPr="00424176" w:rsidRDefault="00C0135F" w:rsidP="00C0135F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24176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C0135F" w:rsidRPr="00424176" w:rsidRDefault="00C0135F" w:rsidP="00C013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31.03.2021 г.</w:t>
            </w:r>
          </w:p>
        </w:tc>
      </w:tr>
      <w:tr w:rsidR="00C0135F" w:rsidRPr="00424176" w:rsidTr="00D53616">
        <w:tc>
          <w:tcPr>
            <w:tcW w:w="10632" w:type="dxa"/>
            <w:gridSpan w:val="4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«Жилстройиндустрия – сервис»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 - сервис»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 xml:space="preserve">1063525107030, дата регистрации: 28.08.2006 г. в  Межрайонной инспекцией Федеральной налоговой службы №11 по Вологодской области  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3525170350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г. Вологда, ул. Саммера, д. 49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160014, Вологодская обл., г. Вологда, ул. Саммера, д. 49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424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24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24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д. 24, оф. 17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  <w:shd w:val="clear" w:color="auto" w:fill="auto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Обед с 12.30 – 13.30</w:t>
            </w:r>
          </w:p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т/ф. (8172)26-77-00           т. 8921-140-96-38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3E235F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35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C0135F" w:rsidRPr="003E235F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35F">
              <w:rPr>
                <w:rFonts w:ascii="Times New Roman" w:hAnsi="Times New Roman" w:cs="Times New Roman"/>
                <w:sz w:val="28"/>
                <w:szCs w:val="28"/>
              </w:rPr>
              <w:t>Площадь домов , находящихся в управлении</w:t>
            </w:r>
          </w:p>
        </w:tc>
        <w:tc>
          <w:tcPr>
            <w:tcW w:w="1275" w:type="dxa"/>
          </w:tcPr>
          <w:p w:rsidR="00C0135F" w:rsidRPr="003E235F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35F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3402" w:type="dxa"/>
            <w:shd w:val="clear" w:color="auto" w:fill="auto"/>
          </w:tcPr>
          <w:p w:rsidR="00C0135F" w:rsidRPr="003E235F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35F">
              <w:rPr>
                <w:rFonts w:ascii="Times New Roman" w:hAnsi="Times New Roman" w:cs="Times New Roman"/>
                <w:sz w:val="28"/>
                <w:szCs w:val="28"/>
              </w:rPr>
              <w:t>76 454,60</w:t>
            </w:r>
          </w:p>
        </w:tc>
      </w:tr>
      <w:tr w:rsidR="00C0135F" w:rsidRPr="00424176" w:rsidTr="00D53616">
        <w:tc>
          <w:tcPr>
            <w:tcW w:w="709" w:type="dxa"/>
            <w:shd w:val="clear" w:color="auto" w:fill="FFFFFF" w:themeFill="background1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246" w:type="dxa"/>
            <w:shd w:val="clear" w:color="auto" w:fill="FFFFFF" w:themeFill="background1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FFFFFF" w:themeFill="background1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</w:tr>
      <w:tr w:rsidR="00C0135F" w:rsidRPr="00424176" w:rsidTr="00D53616">
        <w:tc>
          <w:tcPr>
            <w:tcW w:w="709" w:type="dxa"/>
            <w:shd w:val="clear" w:color="auto" w:fill="FFFFFF" w:themeFill="background1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 </w:t>
            </w:r>
          </w:p>
        </w:tc>
        <w:tc>
          <w:tcPr>
            <w:tcW w:w="5246" w:type="dxa"/>
            <w:shd w:val="clear" w:color="auto" w:fill="FFFFFF" w:themeFill="background1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  <w:shd w:val="clear" w:color="auto" w:fill="FFFFFF" w:themeFill="background1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</w:p>
        </w:tc>
      </w:tr>
      <w:tr w:rsidR="00C0135F" w:rsidRPr="00424176" w:rsidTr="00D53616">
        <w:tc>
          <w:tcPr>
            <w:tcW w:w="10632" w:type="dxa"/>
            <w:gridSpan w:val="4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№035-000007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апреля 2015 г.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 информационном стенде УК)</w:t>
            </w:r>
          </w:p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(Приложение 1)</w:t>
            </w:r>
          </w:p>
        </w:tc>
      </w:tr>
      <w:tr w:rsidR="00C0135F" w:rsidRPr="00424176" w:rsidTr="00D53616">
        <w:tc>
          <w:tcPr>
            <w:tcW w:w="709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424176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0135F" w:rsidRPr="00B0174D" w:rsidRDefault="00C0135F" w:rsidP="00C0135F">
      <w:pPr>
        <w:spacing w:after="0" w:line="240" w:lineRule="auto"/>
        <w:contextualSpacing/>
      </w:pPr>
    </w:p>
    <w:p w:rsidR="00C0135F" w:rsidRPr="002906E6" w:rsidRDefault="00C0135F" w:rsidP="00C0135F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06E6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C0135F" w:rsidRPr="002906E6" w:rsidRDefault="00C0135F" w:rsidP="00C0135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0135F" w:rsidRPr="000439A5" w:rsidTr="00D53616">
        <w:tc>
          <w:tcPr>
            <w:tcW w:w="709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6F210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1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0135F" w:rsidRPr="006F210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10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0135F" w:rsidRPr="006F210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6F210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31.03.2021 г.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01.01.2020 г.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31.12.2020 г.</w:t>
            </w:r>
          </w:p>
        </w:tc>
      </w:tr>
      <w:tr w:rsidR="00C0135F" w:rsidRPr="000439A5" w:rsidTr="00D53616">
        <w:tc>
          <w:tcPr>
            <w:tcW w:w="10632" w:type="dxa"/>
            <w:gridSpan w:val="4"/>
            <w:shd w:val="clear" w:color="auto" w:fill="auto"/>
          </w:tcPr>
          <w:p w:rsidR="00C0135F" w:rsidRPr="0061564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16 158 754,49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16 158 754,49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3 718 063,84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1 561 950,64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1 093 365,45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468 585,19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397 805,17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288 065,82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1 024 241,75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446 000,49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EA599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9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0135F" w:rsidRDefault="00C0135F" w:rsidP="00C0135F">
      <w:pPr>
        <w:spacing w:after="0" w:line="240" w:lineRule="auto"/>
        <w:contextualSpacing/>
      </w:pPr>
    </w:p>
    <w:p w:rsidR="00C0135F" w:rsidRPr="00394E6E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394E6E">
        <w:rPr>
          <w:rFonts w:ascii="Times New Roman" w:hAnsi="Times New Roman" w:cs="Times New Roman"/>
          <w:sz w:val="32"/>
          <w:szCs w:val="32"/>
        </w:rPr>
        <w:t>1.3. 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  <w:r w:rsidRPr="00394E6E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</w:p>
    <w:p w:rsidR="00C0135F" w:rsidRPr="00394E6E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135F" w:rsidRPr="00394E6E" w:rsidRDefault="00C0135F" w:rsidP="00C013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4E6E">
        <w:rPr>
          <w:rFonts w:ascii="Times New Roman" w:hAnsi="Times New Roman" w:cs="Times New Roman"/>
          <w:i/>
          <w:sz w:val="28"/>
          <w:szCs w:val="28"/>
          <w:u w:val="single"/>
        </w:rPr>
        <w:t>В 2020 году ООО «Управляющая компания «ЖСИ-сервис» к административной ответственности не привлекалась.</w:t>
      </w:r>
    </w:p>
    <w:p w:rsidR="00C0135F" w:rsidRPr="00394E6E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0135F" w:rsidRPr="00394E6E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0135F" w:rsidRPr="00394E6E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31.03.2020 г.</w:t>
            </w:r>
          </w:p>
        </w:tc>
      </w:tr>
      <w:tr w:rsidR="00C0135F" w:rsidRPr="00394E6E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35F" w:rsidRPr="00394E6E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35F" w:rsidRPr="00394E6E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35F" w:rsidRPr="00394E6E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35F" w:rsidRPr="00394E6E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35F" w:rsidRPr="00394E6E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394E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35F" w:rsidRPr="00394E6E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35F" w:rsidRPr="00394E6E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394E6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E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0135F" w:rsidRPr="00394E6E" w:rsidRDefault="00C0135F" w:rsidP="00C0135F">
      <w:pPr>
        <w:spacing w:after="0" w:line="240" w:lineRule="auto"/>
        <w:contextualSpacing/>
        <w:rPr>
          <w:sz w:val="28"/>
          <w:szCs w:val="28"/>
        </w:rPr>
      </w:pPr>
    </w:p>
    <w:p w:rsidR="00C0135F" w:rsidRPr="00394E6E" w:rsidRDefault="00C0135F" w:rsidP="00C0135F">
      <w:pPr>
        <w:spacing w:after="0" w:line="240" w:lineRule="auto"/>
        <w:ind w:left="4253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0135F" w:rsidRPr="00D469A0" w:rsidRDefault="00C0135F" w:rsidP="00C0135F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D469A0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д. 20Г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01.12.2008 г.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д. 20Д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01.12.2009 г.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 xml:space="preserve">ул. Добролюбова, д. 40 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01.05.2008 г.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Вологда,</w:t>
            </w:r>
          </w:p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ул. Фрязиновская, д. 31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06.06.2011 г.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ул. Фрязиновская, д. 32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01.01.2012 г.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г. Вологда, Пречистенская набережная, д. 14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01.09.2009 г.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г. Вологда, Пречистенская набережная, д. 14А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C0135F" w:rsidRPr="00D469A0" w:rsidTr="00D53616">
        <w:tc>
          <w:tcPr>
            <w:tcW w:w="709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9A0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69A0">
              <w:rPr>
                <w:rFonts w:ascii="Times New Roman" w:hAnsi="Times New Roman" w:cs="Times New Roman"/>
                <w:sz w:val="28"/>
                <w:szCs w:val="28"/>
              </w:rPr>
              <w:t>01.09.2009 г.</w:t>
            </w:r>
          </w:p>
        </w:tc>
      </w:tr>
    </w:tbl>
    <w:p w:rsidR="00C0135F" w:rsidRPr="00D469A0" w:rsidRDefault="00C0135F" w:rsidP="00C0135F">
      <w:pPr>
        <w:spacing w:after="0" w:line="240" w:lineRule="auto"/>
        <w:contextualSpacing/>
      </w:pPr>
    </w:p>
    <w:p w:rsidR="00C0135F" w:rsidRPr="005C16ED" w:rsidRDefault="00C0135F" w:rsidP="00C0135F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C0135F" w:rsidRPr="0024690E" w:rsidRDefault="00C0135F" w:rsidP="00C0135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135F" w:rsidRPr="008133B9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133B9">
        <w:rPr>
          <w:rFonts w:ascii="Times New Roman" w:hAnsi="Times New Roman" w:cs="Times New Roman"/>
          <w:i/>
          <w:sz w:val="28"/>
          <w:szCs w:val="28"/>
          <w:u w:val="single"/>
        </w:rPr>
        <w:t>В 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020</w:t>
      </w:r>
      <w:r w:rsidRPr="008133B9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 ООО «Управляющая компания «Жилстройиндустрия</w:t>
      </w:r>
      <w:r w:rsidRPr="008133B9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сервис» не были расторгнуты.</w:t>
      </w:r>
    </w:p>
    <w:p w:rsidR="00C0135F" w:rsidRPr="00BA6DA1" w:rsidRDefault="00C0135F" w:rsidP="00C0135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0135F" w:rsidRPr="000439A5" w:rsidTr="00D53616">
        <w:tc>
          <w:tcPr>
            <w:tcW w:w="709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35F" w:rsidRPr="000439A5" w:rsidTr="00D53616">
        <w:tc>
          <w:tcPr>
            <w:tcW w:w="709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0135F" w:rsidRPr="000439A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0135F" w:rsidRPr="000439A5" w:rsidRDefault="00C0135F" w:rsidP="00C0135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35F" w:rsidRDefault="00C0135F" w:rsidP="00C0135F">
      <w:pPr>
        <w:spacing w:after="0" w:line="240" w:lineRule="auto"/>
        <w:contextualSpacing/>
      </w:pPr>
    </w:p>
    <w:p w:rsidR="000F1F70" w:rsidRDefault="000F1F70" w:rsidP="00C0135F">
      <w:pPr>
        <w:spacing w:after="0" w:line="240" w:lineRule="auto"/>
        <w:contextualSpacing/>
      </w:pPr>
    </w:p>
    <w:sectPr w:rsidR="000F1F70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4A"/>
    <w:rsid w:val="000F1F70"/>
    <w:rsid w:val="00C0135F"/>
    <w:rsid w:val="00D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C3E0A-7A02-4867-A9FD-926DC86B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35F"/>
    <w:pPr>
      <w:ind w:left="720"/>
      <w:contextualSpacing/>
    </w:pPr>
  </w:style>
  <w:style w:type="table" w:styleId="a4">
    <w:name w:val="Table Grid"/>
    <w:basedOn w:val="a1"/>
    <w:uiPriority w:val="59"/>
    <w:rsid w:val="00C0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1041</Words>
  <Characters>5939</Characters>
  <Application>Microsoft Office Word</Application>
  <DocSecurity>0</DocSecurity>
  <Lines>49</Lines>
  <Paragraphs>13</Paragraphs>
  <ScaleCrop>false</ScaleCrop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2021-03-31T16:26:00Z</dcterms:created>
  <dcterms:modified xsi:type="dcterms:W3CDTF">2021-03-31T16:27:00Z</dcterms:modified>
</cp:coreProperties>
</file>