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2E" w:rsidRDefault="00456E2E" w:rsidP="00456E2E">
      <w:pPr>
        <w:pStyle w:val="a3"/>
        <w:numPr>
          <w:ilvl w:val="1"/>
          <w:numId w:val="1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456E2E" w:rsidRPr="00A51D02" w:rsidRDefault="00456E2E" w:rsidP="00456E2E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26.03.2019 г.</w:t>
            </w:r>
          </w:p>
        </w:tc>
      </w:tr>
      <w:tr w:rsidR="00456E2E" w:rsidRPr="000439A5" w:rsidTr="00245222">
        <w:tc>
          <w:tcPr>
            <w:tcW w:w="10632" w:type="dxa"/>
            <w:gridSpan w:val="4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«ЖСИ-Звезда»»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«ЖСИ-Звезда»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696C33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1123525000103 Дата регистрации: 12.01.2012 г. в Меж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службы №11 по Вологодской области.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3525272835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  <w:r w:rsidR="00732EE4">
              <w:rPr>
                <w:rFonts w:ascii="Times New Roman" w:hAnsi="Times New Roman" w:cs="Times New Roman"/>
                <w:sz w:val="28"/>
                <w:szCs w:val="28"/>
              </w:rPr>
              <w:t>, офис 16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160024, Вологодская обл., г. Вологда, ул. Дальняя, д. 24</w:t>
            </w:r>
            <w:r w:rsidR="00732EE4">
              <w:rPr>
                <w:rFonts w:ascii="Times New Roman" w:hAnsi="Times New Roman" w:cs="Times New Roman"/>
                <w:sz w:val="28"/>
                <w:szCs w:val="28"/>
              </w:rPr>
              <w:t>, офис 16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285B63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r w:rsidRPr="00285B6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r w:rsidRPr="00285B6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85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285B63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85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  <w:r w:rsidR="00732EE4">
              <w:rPr>
                <w:rFonts w:ascii="Times New Roman" w:hAnsi="Times New Roman" w:cs="Times New Roman"/>
                <w:sz w:val="28"/>
                <w:szCs w:val="28"/>
              </w:rPr>
              <w:t>, офис 16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8.30-19.00.</w:t>
            </w:r>
          </w:p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с 8.30-17.00</w:t>
            </w:r>
          </w:p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Обед с 12.30 – 13.30</w:t>
            </w:r>
          </w:p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456E2E" w:rsidRPr="00A330B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732EE4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</w:t>
            </w:r>
            <w:r w:rsidR="00732EE4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32EE4">
              <w:rPr>
                <w:rFonts w:ascii="Times New Roman" w:hAnsi="Times New Roman" w:cs="Times New Roman"/>
                <w:sz w:val="28"/>
                <w:szCs w:val="28"/>
              </w:rPr>
              <w:t>аварийная служба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3402" w:type="dxa"/>
            <w:shd w:val="clear" w:color="auto" w:fill="auto"/>
          </w:tcPr>
          <w:p w:rsidR="00456E2E" w:rsidRPr="00747C10" w:rsidRDefault="00456E2E" w:rsidP="00343AF7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</w:t>
            </w:r>
            <w:r w:rsidR="00343A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347</w:t>
            </w:r>
            <w:r w:rsidR="00343A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860C1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456E2E" w:rsidRPr="000860C1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:rsidR="00456E2E" w:rsidRPr="000860C1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456E2E" w:rsidRPr="000860C1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456E2E" w:rsidRPr="000439A5" w:rsidTr="00245222">
        <w:tc>
          <w:tcPr>
            <w:tcW w:w="10632" w:type="dxa"/>
            <w:gridSpan w:val="4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№035-000008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  <w:shd w:val="clear" w:color="auto" w:fill="auto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6E2E" w:rsidRDefault="00456E2E" w:rsidP="00456E2E">
      <w:pPr>
        <w:spacing w:after="100" w:afterAutospacing="1" w:line="240" w:lineRule="auto"/>
        <w:contextualSpacing/>
      </w:pPr>
    </w:p>
    <w:p w:rsidR="00456E2E" w:rsidRPr="00337987" w:rsidRDefault="00456E2E" w:rsidP="00456E2E">
      <w:pPr>
        <w:pStyle w:val="a3"/>
        <w:numPr>
          <w:ilvl w:val="1"/>
          <w:numId w:val="2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456E2E" w:rsidRPr="00337987" w:rsidRDefault="00456E2E" w:rsidP="00456E2E">
      <w:pPr>
        <w:pStyle w:val="a3"/>
        <w:spacing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56E2E" w:rsidRPr="00337987" w:rsidTr="00245222">
        <w:tc>
          <w:tcPr>
            <w:tcW w:w="709" w:type="dxa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337987" w:rsidRDefault="00214026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56E2E">
              <w:rPr>
                <w:rFonts w:ascii="Times New Roman" w:hAnsi="Times New Roman" w:cs="Times New Roman"/>
                <w:sz w:val="28"/>
                <w:szCs w:val="28"/>
              </w:rPr>
              <w:t>.03.2019 г.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33798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31.12.2018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56E2E" w:rsidRPr="00337987" w:rsidTr="00245222">
        <w:tc>
          <w:tcPr>
            <w:tcW w:w="10632" w:type="dxa"/>
            <w:gridSpan w:val="4"/>
          </w:tcPr>
          <w:p w:rsidR="00456E2E" w:rsidRPr="00CF655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CF655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456E2E" w:rsidRPr="00CF655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456E2E" w:rsidRPr="00CF655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CF655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CF655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456E2E" w:rsidRPr="00CF655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456E2E" w:rsidRPr="00CF655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56E2E" w:rsidRPr="00CF655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4 143 649,05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CF655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456E2E" w:rsidRPr="00CF655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456E2E" w:rsidRPr="00CF655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56E2E" w:rsidRPr="00CF6557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4 143 649,05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3 369 201,75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т.ч:</w:t>
            </w:r>
          </w:p>
        </w:tc>
        <w:tc>
          <w:tcPr>
            <w:tcW w:w="1275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989 427,07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692 597,55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296 827,52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972 915,77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704 525,22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702 335,69</w:t>
            </w:r>
          </w:p>
        </w:tc>
      </w:tr>
      <w:tr w:rsidR="00456E2E" w:rsidRPr="00337987" w:rsidTr="00245222">
        <w:tc>
          <w:tcPr>
            <w:tcW w:w="709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56E2E" w:rsidRPr="000F128D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56E2E" w:rsidRPr="00CB2920" w:rsidRDefault="00456E2E" w:rsidP="00456E2E">
      <w:pPr>
        <w:spacing w:after="100" w:afterAutospacing="1" w:line="240" w:lineRule="auto"/>
        <w:contextualSpacing/>
      </w:pPr>
    </w:p>
    <w:p w:rsidR="00456E2E" w:rsidRPr="00CB2920" w:rsidRDefault="00456E2E" w:rsidP="00456E2E">
      <w:pPr>
        <w:spacing w:after="100" w:afterAutospacing="1" w:line="240" w:lineRule="auto"/>
        <w:contextualSpacing/>
      </w:pPr>
    </w:p>
    <w:p w:rsidR="00456E2E" w:rsidRPr="00CB2920" w:rsidRDefault="00456E2E" w:rsidP="00456E2E">
      <w:pPr>
        <w:spacing w:after="100" w:afterAutospacing="1" w:line="240" w:lineRule="auto"/>
        <w:contextualSpacing/>
      </w:pPr>
    </w:p>
    <w:p w:rsidR="00456E2E" w:rsidRPr="00CB2920" w:rsidRDefault="00456E2E" w:rsidP="00456E2E">
      <w:pPr>
        <w:spacing w:after="100" w:afterAutospacing="1" w:line="240" w:lineRule="auto"/>
        <w:contextualSpacing/>
      </w:pPr>
    </w:p>
    <w:p w:rsidR="00456E2E" w:rsidRPr="00CB2920" w:rsidRDefault="00456E2E" w:rsidP="00456E2E">
      <w:pPr>
        <w:spacing w:after="100" w:afterAutospacing="1" w:line="240" w:lineRule="auto"/>
        <w:contextualSpacing/>
      </w:pPr>
    </w:p>
    <w:p w:rsidR="00456E2E" w:rsidRPr="00CB2920" w:rsidRDefault="00456E2E" w:rsidP="00456E2E">
      <w:pPr>
        <w:spacing w:after="100" w:afterAutospacing="1" w:line="240" w:lineRule="auto"/>
        <w:contextualSpacing/>
      </w:pPr>
    </w:p>
    <w:p w:rsidR="00456E2E" w:rsidRPr="00CB2920" w:rsidRDefault="00456E2E" w:rsidP="00456E2E">
      <w:pPr>
        <w:spacing w:after="100" w:afterAutospacing="1" w:line="240" w:lineRule="auto"/>
        <w:contextualSpacing/>
      </w:pPr>
    </w:p>
    <w:p w:rsidR="00456E2E" w:rsidRPr="00CB2920" w:rsidRDefault="00456E2E" w:rsidP="00456E2E">
      <w:pPr>
        <w:spacing w:after="100" w:afterAutospacing="1" w:line="240" w:lineRule="auto"/>
        <w:contextualSpacing/>
      </w:pPr>
    </w:p>
    <w:p w:rsidR="00456E2E" w:rsidRPr="00CB2920" w:rsidRDefault="00456E2E" w:rsidP="00456E2E">
      <w:pPr>
        <w:spacing w:after="100" w:afterAutospacing="1" w:line="240" w:lineRule="auto"/>
        <w:contextualSpacing/>
      </w:pPr>
    </w:p>
    <w:p w:rsidR="00456E2E" w:rsidRPr="00CB2920" w:rsidRDefault="00456E2E" w:rsidP="00456E2E">
      <w:pPr>
        <w:spacing w:after="100" w:afterAutospacing="1" w:line="240" w:lineRule="auto"/>
        <w:contextualSpacing/>
      </w:pPr>
    </w:p>
    <w:p w:rsidR="00456E2E" w:rsidRPr="00CB2920" w:rsidRDefault="00456E2E" w:rsidP="00456E2E">
      <w:pPr>
        <w:spacing w:after="100" w:afterAutospacing="1" w:line="240" w:lineRule="auto"/>
        <w:contextualSpacing/>
      </w:pPr>
    </w:p>
    <w:p w:rsidR="00456E2E" w:rsidRPr="00CB2920" w:rsidRDefault="00456E2E" w:rsidP="00456E2E">
      <w:pPr>
        <w:spacing w:after="100" w:afterAutospacing="1" w:line="240" w:lineRule="auto"/>
        <w:contextualSpacing/>
      </w:pPr>
    </w:p>
    <w:p w:rsidR="00456E2E" w:rsidRDefault="00456E2E" w:rsidP="00456E2E">
      <w:pPr>
        <w:pStyle w:val="a3"/>
        <w:numPr>
          <w:ilvl w:val="1"/>
          <w:numId w:val="3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A779F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1B251F" w:rsidRPr="00211DA5" w:rsidRDefault="001B251F" w:rsidP="001B251F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56E2E" w:rsidRPr="00BA779F" w:rsidTr="00245222">
        <w:tc>
          <w:tcPr>
            <w:tcW w:w="709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56E2E" w:rsidRPr="00BA779F" w:rsidTr="00245222">
        <w:tc>
          <w:tcPr>
            <w:tcW w:w="709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28.03.2018 г.</w:t>
            </w:r>
          </w:p>
        </w:tc>
      </w:tr>
      <w:tr w:rsidR="00456E2E" w:rsidRPr="00BA779F" w:rsidTr="00245222">
        <w:tc>
          <w:tcPr>
            <w:tcW w:w="709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15.10.2018 г.</w:t>
            </w:r>
          </w:p>
        </w:tc>
      </w:tr>
      <w:tr w:rsidR="00456E2E" w:rsidRPr="00BA779F" w:rsidTr="00245222">
        <w:tc>
          <w:tcPr>
            <w:tcW w:w="709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</w:t>
            </w:r>
          </w:p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Ахмедзянов Роман Рафикович</w:t>
            </w:r>
          </w:p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санитарно-гигиенической службы</w:t>
            </w:r>
          </w:p>
        </w:tc>
      </w:tr>
      <w:tr w:rsidR="00456E2E" w:rsidRPr="007A5E2C" w:rsidTr="00245222">
        <w:tc>
          <w:tcPr>
            <w:tcW w:w="709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Default="00456E2E" w:rsidP="00DA186F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№3.1</w:t>
            </w:r>
            <w:r w:rsidR="003C79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186F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3C79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186F">
              <w:rPr>
                <w:rFonts w:ascii="Times New Roman" w:hAnsi="Times New Roman" w:cs="Times New Roman"/>
                <w:sz w:val="28"/>
                <w:szCs w:val="28"/>
              </w:rPr>
              <w:t>3.6.1, 1.3.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18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A186F">
              <w:rPr>
                <w:rFonts w:ascii="Times New Roman" w:hAnsi="Times New Roman" w:cs="Times New Roman"/>
                <w:sz w:val="28"/>
                <w:szCs w:val="28"/>
              </w:rPr>
              <w:t>4, 4.1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 благоустройства муниципального образования «Город Вологда», а именно: прилегающая территория по адресу: ул. Чернышевского, д. 103</w:t>
            </w:r>
          </w:p>
        </w:tc>
      </w:tr>
      <w:tr w:rsidR="00456E2E" w:rsidRPr="00BA779F" w:rsidTr="00245222">
        <w:tc>
          <w:tcPr>
            <w:tcW w:w="709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департамент Администрации города Вологды</w:t>
            </w:r>
          </w:p>
        </w:tc>
      </w:tr>
      <w:tr w:rsidR="00456E2E" w:rsidRPr="00BA779F" w:rsidTr="00245222">
        <w:tc>
          <w:tcPr>
            <w:tcW w:w="709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6E2E" w:rsidRPr="00BA779F" w:rsidTr="00245222">
        <w:tc>
          <w:tcPr>
            <w:tcW w:w="709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456E2E" w:rsidRPr="007A5E2C" w:rsidTr="00245222">
        <w:tc>
          <w:tcPr>
            <w:tcW w:w="709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№3211 от 21.10.2018 г.</w:t>
            </w:r>
          </w:p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3</w:t>
            </w:r>
            <w:r w:rsidRPr="00F717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6E2E" w:rsidRPr="007A5E2C" w:rsidTr="00245222">
        <w:tc>
          <w:tcPr>
            <w:tcW w:w="709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456E2E" w:rsidRPr="00BA779F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</w:tbl>
    <w:p w:rsidR="00456E2E" w:rsidRDefault="00456E2E" w:rsidP="00456E2E">
      <w:pPr>
        <w:spacing w:after="100" w:afterAutospacing="1" w:line="240" w:lineRule="auto"/>
        <w:contextualSpacing/>
      </w:pPr>
    </w:p>
    <w:p w:rsidR="00D9479E" w:rsidRDefault="00D9479E" w:rsidP="00456E2E">
      <w:pPr>
        <w:spacing w:after="100" w:afterAutospacing="1" w:line="240" w:lineRule="auto"/>
        <w:contextualSpacing/>
      </w:pPr>
    </w:p>
    <w:p w:rsidR="00D9479E" w:rsidRDefault="00D9479E" w:rsidP="00456E2E">
      <w:pPr>
        <w:spacing w:after="100" w:afterAutospacing="1" w:line="240" w:lineRule="auto"/>
        <w:contextualSpacing/>
      </w:pPr>
    </w:p>
    <w:p w:rsidR="00D9479E" w:rsidRDefault="00D9479E" w:rsidP="00456E2E">
      <w:pPr>
        <w:spacing w:after="100" w:afterAutospacing="1" w:line="240" w:lineRule="auto"/>
        <w:contextualSpacing/>
      </w:pPr>
    </w:p>
    <w:p w:rsidR="00D9479E" w:rsidRDefault="00D9479E" w:rsidP="00456E2E">
      <w:pPr>
        <w:spacing w:after="100" w:afterAutospacing="1" w:line="240" w:lineRule="auto"/>
        <w:contextualSpacing/>
      </w:pPr>
    </w:p>
    <w:p w:rsidR="00D9479E" w:rsidRDefault="00D9479E" w:rsidP="00456E2E">
      <w:pPr>
        <w:spacing w:after="100" w:afterAutospacing="1" w:line="240" w:lineRule="auto"/>
        <w:contextualSpacing/>
      </w:pPr>
    </w:p>
    <w:p w:rsidR="00D9479E" w:rsidRPr="003C7924" w:rsidRDefault="00D9479E" w:rsidP="00456E2E">
      <w:pPr>
        <w:spacing w:after="100" w:afterAutospacing="1" w:line="240" w:lineRule="auto"/>
        <w:contextualSpacing/>
      </w:pPr>
    </w:p>
    <w:p w:rsidR="00456E2E" w:rsidRPr="009934C5" w:rsidRDefault="00456E2E" w:rsidP="00456E2E">
      <w:pPr>
        <w:pStyle w:val="a3"/>
        <w:numPr>
          <w:ilvl w:val="1"/>
          <w:numId w:val="4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27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30.03.2013 г.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29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30.12.2011 г.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обл., г. Вологда, ул. Фрязиновская, д. 33А 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01.02.2014 г.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22А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30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01.05.2014 г.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Некрасовский переулок, д. 19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Чернышевского, д. 93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01.10.2014 г.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Чернышевского, д. 103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Карла Маркса, д. 87А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11.09.2013 г.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Судоремонтная, д. 26А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13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Северная, д. 4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14</w:t>
            </w:r>
            <w:r w:rsidRPr="00A55B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01.08.2013 г.</w:t>
            </w:r>
          </w:p>
        </w:tc>
      </w:tr>
    </w:tbl>
    <w:p w:rsidR="00456E2E" w:rsidRDefault="00456E2E" w:rsidP="00456E2E">
      <w:pPr>
        <w:spacing w:after="100" w:afterAutospacing="1" w:line="240" w:lineRule="auto"/>
        <w:contextualSpacing/>
      </w:pPr>
    </w:p>
    <w:p w:rsidR="00D9479E" w:rsidRDefault="00D9479E" w:rsidP="00456E2E">
      <w:pPr>
        <w:spacing w:after="100" w:afterAutospacing="1" w:line="240" w:lineRule="auto"/>
        <w:contextualSpacing/>
      </w:pPr>
      <w:bookmarkStart w:id="0" w:name="_GoBack"/>
      <w:bookmarkEnd w:id="0"/>
    </w:p>
    <w:p w:rsidR="00456E2E" w:rsidRDefault="00456E2E" w:rsidP="00456E2E">
      <w:pPr>
        <w:pStyle w:val="a3"/>
        <w:numPr>
          <w:ilvl w:val="1"/>
          <w:numId w:val="5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456E2E" w:rsidRPr="00337CF0" w:rsidRDefault="00456E2E" w:rsidP="00456E2E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456E2E" w:rsidRDefault="00456E2E" w:rsidP="00456E2E">
      <w:pPr>
        <w:pStyle w:val="a3"/>
        <w:spacing w:after="100" w:afterAutospacing="1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47F7">
        <w:rPr>
          <w:rFonts w:ascii="Times New Roman" w:hAnsi="Times New Roman" w:cs="Times New Roman"/>
          <w:i/>
          <w:sz w:val="28"/>
          <w:szCs w:val="28"/>
          <w:u w:val="single"/>
        </w:rPr>
        <w:t xml:space="preserve">В 2018 году договоры управления с ООО «УК «ЖСИ-Звезда»» </w:t>
      </w:r>
    </w:p>
    <w:p w:rsidR="00456E2E" w:rsidRPr="00A047F7" w:rsidRDefault="00456E2E" w:rsidP="00456E2E">
      <w:pPr>
        <w:pStyle w:val="a3"/>
        <w:spacing w:after="100" w:afterAutospacing="1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47F7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456E2E" w:rsidRPr="00BA6DA1" w:rsidRDefault="00456E2E" w:rsidP="00456E2E">
      <w:pPr>
        <w:pStyle w:val="a3"/>
        <w:spacing w:after="100" w:afterAutospacing="1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6E2E" w:rsidRPr="000439A5" w:rsidTr="00245222">
        <w:tc>
          <w:tcPr>
            <w:tcW w:w="709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456E2E" w:rsidRPr="000439A5" w:rsidRDefault="00456E2E" w:rsidP="00456E2E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6E2E" w:rsidRPr="000439A5" w:rsidRDefault="00456E2E" w:rsidP="00456E2E">
      <w:pPr>
        <w:pStyle w:val="a3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E2E" w:rsidRDefault="00456E2E" w:rsidP="00456E2E">
      <w:pPr>
        <w:spacing w:after="100" w:afterAutospacing="1" w:line="240" w:lineRule="auto"/>
        <w:contextualSpacing/>
      </w:pPr>
    </w:p>
    <w:p w:rsidR="0037214F" w:rsidRDefault="0037214F" w:rsidP="00456E2E">
      <w:pPr>
        <w:spacing w:after="100" w:afterAutospacing="1" w:line="240" w:lineRule="auto"/>
        <w:contextualSpacing/>
      </w:pPr>
    </w:p>
    <w:sectPr w:rsidR="0037214F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34"/>
    <w:rsid w:val="001B251F"/>
    <w:rsid w:val="00214026"/>
    <w:rsid w:val="00343AF7"/>
    <w:rsid w:val="0037214F"/>
    <w:rsid w:val="003C7924"/>
    <w:rsid w:val="00452134"/>
    <w:rsid w:val="00456E2E"/>
    <w:rsid w:val="00732EE4"/>
    <w:rsid w:val="00CB2920"/>
    <w:rsid w:val="00D9479E"/>
    <w:rsid w:val="00D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5C9D"/>
  <w15:chartTrackingRefBased/>
  <w15:docId w15:val="{06088C56-95E5-4A3E-AB17-E9FCF476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E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E2E"/>
    <w:pPr>
      <w:ind w:left="720"/>
      <w:contextualSpacing/>
    </w:pPr>
  </w:style>
  <w:style w:type="table" w:styleId="a4">
    <w:name w:val="Table Grid"/>
    <w:basedOn w:val="a1"/>
    <w:uiPriority w:val="59"/>
    <w:rsid w:val="0045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422E3-9B7B-4496-876B-E8CC0E6E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1208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2019-03-30T18:24:00Z</dcterms:created>
  <dcterms:modified xsi:type="dcterms:W3CDTF">2019-03-31T09:41:00Z</dcterms:modified>
</cp:coreProperties>
</file>