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22" w:rsidRDefault="00D47D22" w:rsidP="00D47D22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Общая информация об управляющей организации.</w:t>
      </w:r>
    </w:p>
    <w:p w:rsidR="00D47D22" w:rsidRDefault="00D47D22" w:rsidP="00D47D2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0635" w:type="dxa"/>
        <w:tblInd w:w="-885" w:type="dxa"/>
        <w:tblLayout w:type="fixed"/>
        <w:tblLook w:val="04A0"/>
      </w:tblPr>
      <w:tblGrid>
        <w:gridCol w:w="710"/>
        <w:gridCol w:w="5247"/>
        <w:gridCol w:w="1275"/>
        <w:gridCol w:w="3403"/>
      </w:tblGrid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D47D22" w:rsidTr="00D47D2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 об организации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компания «Жилстройиндустрия – сервис - 1»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«ЖСИ – сервис - 1»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Швецова Ольга Алексеевна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1123525000103 Дата регистрации: 12.01.2012 г. в Межрайонной инспекции Федеральной налоговой службы №11 по Вологодской области.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3525272835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юридического лица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адрес юридического лица)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Саммера, д. 49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160014, г. Вологда, ул. Саммера, д. 49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uk_gsi@mail.ru</w:t>
            </w:r>
            <w:proofErr w:type="spellEnd"/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zhsi-servis.ru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органов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(8172)34-01-01, бухгалтерия (8172)33-78-26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работы, в т.ч. часы личного приема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8.30-19.00.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вт,ср,пт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с 8.30-17.00 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12.30-13.30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паспортист: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пн., чт. с 8.30 – 19.00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вт., пт. с 8.30 – 12.30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ср. с 8.30 – 17.00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обед с 12.30 – 13.30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Диспетчер круглосуточно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личного приема граждан директором: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вт. с 10.00 – 12.00</w:t>
            </w:r>
          </w:p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чт. с 14.00 – 16.00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работе диспетчерской службы: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24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т/ф. (8172)34-01-01 т. 8921-140-96-38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Пн.-пт. С 8.30 до 17.00, в аварийных ситуациях круглосуточно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домов,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домов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управлении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104 356,60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(определяется по количеству заключенных трудовых договоров), в т.ч. административный персонал, инженеры, рабочие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товарищества собственников жилья или кооператива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информационном стенде УК) </w:t>
            </w:r>
          </w:p>
        </w:tc>
      </w:tr>
      <w:tr w:rsidR="00D47D22" w:rsidTr="00D47D2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лицензии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№035-000008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 2015 г.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выдавший лицензию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Вологодской области 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информационном стенде УК)</w:t>
            </w:r>
          </w:p>
        </w:tc>
      </w:tr>
      <w:tr w:rsidR="00D47D22" w:rsidTr="00D47D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приложения к лицензии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D22" w:rsidRDefault="00D47D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7D22" w:rsidRDefault="00D47D22" w:rsidP="00D47D22"/>
    <w:p w:rsidR="00D47D22" w:rsidRDefault="00D47D22" w:rsidP="00D47D22"/>
    <w:p w:rsidR="00D47D22" w:rsidRPr="00337987" w:rsidRDefault="00D47D22" w:rsidP="00D47D22">
      <w:pPr>
        <w:pStyle w:val="a3"/>
        <w:numPr>
          <w:ilvl w:val="1"/>
          <w:numId w:val="2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337987">
        <w:rPr>
          <w:rFonts w:ascii="Times New Roman" w:hAnsi="Times New Roman" w:cs="Times New Roman"/>
          <w:sz w:val="32"/>
          <w:szCs w:val="32"/>
        </w:rPr>
        <w:lastRenderedPageBreak/>
        <w:t>Сведения об основных показателях финансово – хозяйственной деятельности управляющей организации.</w:t>
      </w:r>
    </w:p>
    <w:p w:rsidR="00D47D22" w:rsidRPr="00337987" w:rsidRDefault="00D47D22" w:rsidP="00D47D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D47D22" w:rsidRPr="00337987" w:rsidTr="00135F3E">
        <w:tc>
          <w:tcPr>
            <w:tcW w:w="709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Ед. изм.</w:t>
            </w:r>
          </w:p>
        </w:tc>
        <w:tc>
          <w:tcPr>
            <w:tcW w:w="3402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отчетного периода</w:t>
            </w:r>
          </w:p>
        </w:tc>
        <w:tc>
          <w:tcPr>
            <w:tcW w:w="1275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01.01.2015 г.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87">
              <w:rPr>
                <w:rFonts w:ascii="Times New Roman" w:hAnsi="Times New Roman" w:cs="Times New Roman"/>
                <w:b/>
                <w:sz w:val="28"/>
                <w:szCs w:val="28"/>
              </w:rPr>
              <w:t>Дата конца отчетного периода</w:t>
            </w:r>
          </w:p>
        </w:tc>
        <w:tc>
          <w:tcPr>
            <w:tcW w:w="1275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33798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337987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</w:tc>
      </w:tr>
      <w:tr w:rsidR="00D47D22" w:rsidRPr="00337987" w:rsidTr="00135F3E">
        <w:tc>
          <w:tcPr>
            <w:tcW w:w="10632" w:type="dxa"/>
            <w:gridSpan w:val="4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основных показателях финансово – хозяйственной деятельности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</w:t>
            </w:r>
          </w:p>
        </w:tc>
        <w:tc>
          <w:tcPr>
            <w:tcW w:w="1275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D22" w:rsidRPr="00337987" w:rsidTr="00135F3E">
        <w:tc>
          <w:tcPr>
            <w:tcW w:w="709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14 355 658,00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275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CF6557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557">
              <w:rPr>
                <w:rFonts w:ascii="Times New Roman" w:hAnsi="Times New Roman" w:cs="Times New Roman"/>
                <w:sz w:val="28"/>
                <w:szCs w:val="28"/>
              </w:rPr>
              <w:t>13 851 871,00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Общая задолженность управляющей организации, товарищества, кооператива перед ресурсоснабжающими организациями за коммунальные ресурсы, в том числе: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 тепловая энергия, в т</w:t>
            </w:r>
            <w:proofErr w:type="gramStart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отопления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 xml:space="preserve">  -тепловая энергия для нужд горячего водоснабжения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-холодная вода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-водоотведение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-поставка газа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-электрическая энергия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47D22" w:rsidRPr="00337987" w:rsidTr="00135F3E">
        <w:tc>
          <w:tcPr>
            <w:tcW w:w="709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-прочие ресурсы (услуги)</w:t>
            </w:r>
          </w:p>
        </w:tc>
        <w:tc>
          <w:tcPr>
            <w:tcW w:w="1275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3402" w:type="dxa"/>
          </w:tcPr>
          <w:p w:rsidR="00D47D22" w:rsidRPr="000F128D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28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774C78" w:rsidRDefault="00774C78"/>
    <w:p w:rsidR="00D47D22" w:rsidRPr="00BA779F" w:rsidRDefault="00D47D22" w:rsidP="00D47D22">
      <w:pPr>
        <w:pStyle w:val="a3"/>
        <w:numPr>
          <w:ilvl w:val="1"/>
          <w:numId w:val="3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BA779F">
        <w:rPr>
          <w:rFonts w:ascii="Times New Roman" w:hAnsi="Times New Roman" w:cs="Times New Roman"/>
          <w:sz w:val="32"/>
          <w:szCs w:val="32"/>
        </w:rPr>
        <w:t>Информация о привлечении управляющей организации, должностных лиц указанной организации к административной ответственности за нарушения в сфере управления многоквартирными домами.</w:t>
      </w:r>
    </w:p>
    <w:p w:rsidR="00D47D22" w:rsidRPr="00BA779F" w:rsidRDefault="00D47D22" w:rsidP="00D47D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47D22" w:rsidRPr="00BA779F" w:rsidRDefault="00D47D22" w:rsidP="00D47D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79F">
        <w:rPr>
          <w:rFonts w:ascii="Times New Roman" w:hAnsi="Times New Roman" w:cs="Times New Roman"/>
          <w:sz w:val="28"/>
          <w:szCs w:val="28"/>
          <w:u w:val="single"/>
        </w:rPr>
        <w:t>В 2015 год</w:t>
      </w:r>
      <w:proofErr w:type="gramStart"/>
      <w:r w:rsidRPr="00BA779F">
        <w:rPr>
          <w:rFonts w:ascii="Times New Roman" w:hAnsi="Times New Roman" w:cs="Times New Roman"/>
          <w:sz w:val="28"/>
          <w:szCs w:val="28"/>
          <w:u w:val="single"/>
        </w:rPr>
        <w:t>у ООО</w:t>
      </w:r>
      <w:proofErr w:type="gramEnd"/>
      <w:r w:rsidRPr="00BA779F">
        <w:rPr>
          <w:rFonts w:ascii="Times New Roman" w:hAnsi="Times New Roman" w:cs="Times New Roman"/>
          <w:sz w:val="28"/>
          <w:szCs w:val="28"/>
          <w:u w:val="single"/>
        </w:rPr>
        <w:t xml:space="preserve"> «Управляющая компания «ЖСИ – сервис – 1» в административной ответственности в сфере управления многоквартирными домами не привлекалась. </w:t>
      </w:r>
    </w:p>
    <w:p w:rsidR="00D47D22" w:rsidRPr="00BA779F" w:rsidRDefault="00D47D22" w:rsidP="00D47D22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sz w:val="28"/>
                <w:szCs w:val="28"/>
              </w:rPr>
              <w:t>Дата заполнения/внесения изменений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03.03.2016 г.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Дата привлечения к административной ответственности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Лицо, привлеченное к административной ответственности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Предмет административного нарушения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Документ о применении мер административного воздействия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7D22" w:rsidRPr="00BA779F" w:rsidTr="00135F3E">
        <w:tc>
          <w:tcPr>
            <w:tcW w:w="709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275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BA779F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47D22" w:rsidRDefault="00D47D22"/>
    <w:p w:rsidR="00D47D22" w:rsidRPr="009934C5" w:rsidRDefault="00D47D22" w:rsidP="00D47D22">
      <w:pPr>
        <w:pStyle w:val="a3"/>
        <w:numPr>
          <w:ilvl w:val="1"/>
          <w:numId w:val="4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9934C5">
        <w:rPr>
          <w:rFonts w:ascii="Times New Roman" w:hAnsi="Times New Roman" w:cs="Times New Roman"/>
          <w:sz w:val="32"/>
          <w:szCs w:val="32"/>
        </w:rPr>
        <w:t>Перечень многоквартирных домов, управление которыми осуществляет управляющая организация.</w:t>
      </w: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D47D22" w:rsidRPr="000439A5" w:rsidRDefault="00D47D22" w:rsidP="00135F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27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30.03.2013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Фрязиновская, д. 29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2)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30.12.2011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Вологда, ул. Фрязиновская, д. 33А 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3)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01.02.2014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22А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4)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30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5)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01.05.2014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Некрасовский переулок, д. 19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6)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93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7)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01.10.2014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Чернышевского, д. 103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8)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Карла Маркса, д. 87А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9)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11.09.2013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Судоремонтная, д. 26А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собственников (Приложение 10)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01.01.2014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Северная, д. 4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собственников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11)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01.08.2013 г.</w:t>
            </w:r>
          </w:p>
        </w:tc>
      </w:tr>
    </w:tbl>
    <w:p w:rsidR="00D47D22" w:rsidRDefault="00D47D22"/>
    <w:p w:rsidR="00D47D22" w:rsidRPr="005C16ED" w:rsidRDefault="00D47D22" w:rsidP="00D47D22">
      <w:pPr>
        <w:pStyle w:val="a3"/>
        <w:numPr>
          <w:ilvl w:val="1"/>
          <w:numId w:val="5"/>
        </w:numPr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C16ED">
        <w:rPr>
          <w:rFonts w:ascii="Times New Roman" w:hAnsi="Times New Roman" w:cs="Times New Roman"/>
          <w:sz w:val="32"/>
          <w:szCs w:val="32"/>
        </w:rPr>
        <w:t>Перечень многоквартирных домов, в отношении которых договоры управления с управляющей организацией были расторгнуты в предыдущем календарном году.</w:t>
      </w:r>
    </w:p>
    <w:p w:rsidR="00D47D22" w:rsidRPr="0024690E" w:rsidRDefault="00D47D22" w:rsidP="00D47D2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47D22" w:rsidRPr="00BA6DA1" w:rsidRDefault="00D47D22" w:rsidP="00D47D2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  <w:u w:val="single"/>
        </w:rPr>
        <w:t>было расторгнуто 5 договоров</w:t>
      </w:r>
      <w:r w:rsidRPr="00BA6DA1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с ООО «Упра</w:t>
      </w:r>
      <w:r>
        <w:rPr>
          <w:rFonts w:ascii="Times New Roman" w:hAnsi="Times New Roman" w:cs="Times New Roman"/>
          <w:sz w:val="28"/>
          <w:szCs w:val="28"/>
          <w:u w:val="single"/>
        </w:rPr>
        <w:t>вляющая компания «ЖСИ – сервис - 1».</w:t>
      </w: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5246"/>
        <w:gridCol w:w="1275"/>
        <w:gridCol w:w="3402"/>
      </w:tblGrid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параметра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18А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(Приложение 12)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18Б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(Приложение 13)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18В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(Приложение 14)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20Б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(Приложение 15)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Вологда, ул. Дальняя, д. 20В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начала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01.07.2012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Дата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31.08.2015 г.</w:t>
            </w:r>
          </w:p>
        </w:tc>
      </w:tr>
      <w:tr w:rsidR="00D47D22" w:rsidRPr="000439A5" w:rsidTr="00135F3E">
        <w:tc>
          <w:tcPr>
            <w:tcW w:w="709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6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9A5">
              <w:rPr>
                <w:rFonts w:ascii="Times New Roman" w:hAnsi="Times New Roman" w:cs="Times New Roman"/>
                <w:sz w:val="28"/>
                <w:szCs w:val="28"/>
              </w:rPr>
              <w:t>Основание окончания управления</w:t>
            </w:r>
          </w:p>
        </w:tc>
        <w:tc>
          <w:tcPr>
            <w:tcW w:w="1275" w:type="dxa"/>
          </w:tcPr>
          <w:p w:rsidR="00D47D22" w:rsidRPr="000439A5" w:rsidRDefault="00D47D22" w:rsidP="00135F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7D22" w:rsidRPr="000439A5" w:rsidRDefault="00D47D22" w:rsidP="00135F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общего собрания (Приложение 16)</w:t>
            </w:r>
          </w:p>
        </w:tc>
      </w:tr>
    </w:tbl>
    <w:p w:rsidR="00D47D22" w:rsidRDefault="00D47D22"/>
    <w:sectPr w:rsidR="00D47D22" w:rsidSect="007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90F"/>
    <w:multiLevelType w:val="multilevel"/>
    <w:tmpl w:val="45DED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64330F"/>
    <w:multiLevelType w:val="multilevel"/>
    <w:tmpl w:val="84289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41A3FE3"/>
    <w:multiLevelType w:val="multilevel"/>
    <w:tmpl w:val="6D909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26C7AAB"/>
    <w:multiLevelType w:val="multilevel"/>
    <w:tmpl w:val="72F214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DC534D9"/>
    <w:multiLevelType w:val="multilevel"/>
    <w:tmpl w:val="4A004A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7D22"/>
    <w:rsid w:val="00774C78"/>
    <w:rsid w:val="00B72D8D"/>
    <w:rsid w:val="00D47D22"/>
    <w:rsid w:val="00F1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D22"/>
    <w:pPr>
      <w:ind w:left="720"/>
      <w:contextualSpacing/>
    </w:pPr>
  </w:style>
  <w:style w:type="table" w:styleId="a4">
    <w:name w:val="Table Grid"/>
    <w:basedOn w:val="a1"/>
    <w:uiPriority w:val="59"/>
    <w:rsid w:val="00D4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1276</Words>
  <Characters>7277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2016-04-20T12:17:00Z</dcterms:created>
  <dcterms:modified xsi:type="dcterms:W3CDTF">2016-04-20T12:18:00Z</dcterms:modified>
</cp:coreProperties>
</file>