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34" w:rsidRPr="00716DEC" w:rsidRDefault="00303F34" w:rsidP="00643CE5">
      <w:pPr>
        <w:pStyle w:val="a3"/>
        <w:numPr>
          <w:ilvl w:val="1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16DEC">
        <w:rPr>
          <w:rFonts w:ascii="Times New Roman" w:hAnsi="Times New Roman" w:cs="Times New Roman"/>
          <w:sz w:val="28"/>
          <w:szCs w:val="28"/>
        </w:rPr>
        <w:t>Общие сведения о многоквартирном доме.</w:t>
      </w:r>
    </w:p>
    <w:p w:rsidR="00412B85" w:rsidRPr="00716DEC" w:rsidRDefault="00412B85" w:rsidP="00412B8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303F34" w:rsidRPr="00716DEC" w:rsidTr="00AD775B">
        <w:tc>
          <w:tcPr>
            <w:tcW w:w="709" w:type="dxa"/>
          </w:tcPr>
          <w:p w:rsidR="00303F34" w:rsidRPr="00716DEC" w:rsidRDefault="00303F34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303F34" w:rsidRPr="00716DEC" w:rsidRDefault="00303F34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03F34" w:rsidRPr="00716DEC" w:rsidTr="00FA5924">
        <w:tc>
          <w:tcPr>
            <w:tcW w:w="709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заполнения/внесение изменений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9F0B6E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03F34" w:rsidRPr="00716DEC" w:rsidTr="00AD775B">
        <w:tc>
          <w:tcPr>
            <w:tcW w:w="10632" w:type="dxa"/>
            <w:gridSpan w:val="4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способе управления многоквартирным домом</w:t>
            </w:r>
          </w:p>
        </w:tc>
      </w:tr>
      <w:tr w:rsidR="00303F34" w:rsidRPr="00716DEC" w:rsidTr="00FA5924">
        <w:tc>
          <w:tcPr>
            <w:tcW w:w="709" w:type="dxa"/>
            <w:shd w:val="clear" w:color="auto" w:fill="auto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shd w:val="clear" w:color="auto" w:fill="auto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выбранный способ управления (протокол общего собрания собственников)</w:t>
            </w:r>
          </w:p>
        </w:tc>
        <w:tc>
          <w:tcPr>
            <w:tcW w:w="1275" w:type="dxa"/>
            <w:shd w:val="clear" w:color="auto" w:fill="auto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3F34" w:rsidRPr="00716DEC" w:rsidRDefault="00412B8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C2D69B" w:themeFill="accent3" w:themeFillTint="99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</w:t>
            </w:r>
            <w:r w:rsidR="00D3382D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ания собственников </w:t>
            </w:r>
            <w:r w:rsidR="004414BC" w:rsidRPr="00716DEC">
              <w:rPr>
                <w:rFonts w:ascii="Times New Roman" w:hAnsi="Times New Roman" w:cs="Times New Roman"/>
                <w:sz w:val="28"/>
                <w:szCs w:val="28"/>
              </w:rPr>
              <w:t>(Приложение 4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14BC" w:rsidRPr="00716DEC" w:rsidRDefault="004414B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(Приложение 5)</w:t>
            </w:r>
          </w:p>
        </w:tc>
      </w:tr>
      <w:tr w:rsidR="00303F34" w:rsidRPr="00716DEC" w:rsidTr="00FA5924">
        <w:tc>
          <w:tcPr>
            <w:tcW w:w="709" w:type="dxa"/>
            <w:shd w:val="clear" w:color="auto" w:fill="auto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Договор управления</w:t>
            </w:r>
          </w:p>
        </w:tc>
        <w:tc>
          <w:tcPr>
            <w:tcW w:w="1275" w:type="dxa"/>
            <w:shd w:val="clear" w:color="auto" w:fill="auto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3F34" w:rsidRPr="00716DEC" w:rsidRDefault="004414B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Дог</w:t>
            </w:r>
            <w:r w:rsidR="00D3382D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овор управления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(Приложение 6</w:t>
            </w:r>
            <w:r w:rsidR="00412B85" w:rsidRPr="0071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3F34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3F34" w:rsidRPr="00716DEC" w:rsidTr="00AD775B">
        <w:tc>
          <w:tcPr>
            <w:tcW w:w="10632" w:type="dxa"/>
            <w:gridSpan w:val="4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 способе формирования фонда капитального ремонта</w:t>
            </w:r>
          </w:p>
        </w:tc>
      </w:tr>
      <w:tr w:rsidR="00303F34" w:rsidRPr="00716DEC" w:rsidTr="00FA5924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Способ формирования фонда капитального ремонта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Не определен</w:t>
            </w:r>
          </w:p>
        </w:tc>
      </w:tr>
      <w:tr w:rsidR="00303F34" w:rsidRPr="00716DEC" w:rsidTr="00AD775B">
        <w:tc>
          <w:tcPr>
            <w:tcW w:w="10632" w:type="dxa"/>
            <w:gridSpan w:val="4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многоквартирного дома</w:t>
            </w:r>
          </w:p>
        </w:tc>
      </w:tr>
      <w:tr w:rsidR="00303F34" w:rsidRPr="00716DEC" w:rsidTr="00FA5924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3F34" w:rsidRPr="00716DEC" w:rsidRDefault="00303F34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 w:rsidR="00FA5924" w:rsidRPr="00716DEC">
              <w:rPr>
                <w:rFonts w:ascii="Times New Roman" w:hAnsi="Times New Roman" w:cs="Times New Roman"/>
                <w:sz w:val="28"/>
                <w:szCs w:val="28"/>
              </w:rPr>
              <w:t>Архангельская, д. 10 (Блок секция В,Г,Д)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Год постройки/год ввода дома в эксплуатацию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2017/2017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Серия, тип постройки здания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0189-АР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дома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Многоквартирный дом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этажей: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F34" w:rsidRPr="00716DEC" w:rsidTr="00FA5924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наибольшее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3402" w:type="dxa"/>
            <w:shd w:val="clear" w:color="auto" w:fill="auto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03F34" w:rsidRPr="00716DEC" w:rsidTr="00FA5924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наименьшее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подъездов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лифтов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помещений: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жилых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нежилых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303F34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F34" w:rsidRPr="00716DEC" w:rsidTr="004414BC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Общая площадь дома, в том числе: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  <w:shd w:val="clear" w:color="auto" w:fill="auto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70A0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4BC" w:rsidRPr="00716DEC">
              <w:rPr>
                <w:rFonts w:ascii="Times New Roman" w:hAnsi="Times New Roman" w:cs="Times New Roman"/>
                <w:sz w:val="28"/>
                <w:szCs w:val="28"/>
              </w:rPr>
              <w:t>903,50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общая площадь жилых помещений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0A0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086,60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общая площадь нежилых помещений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общая площадь помещений, входящих в состав общего имущества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7190">
              <w:rPr>
                <w:rFonts w:ascii="Times New Roman" w:hAnsi="Times New Roman" w:cs="Times New Roman"/>
                <w:sz w:val="28"/>
                <w:szCs w:val="28"/>
              </w:rPr>
              <w:t> 816,90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35:24:0502010:60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A0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824,00</w:t>
            </w:r>
          </w:p>
        </w:tc>
      </w:tr>
      <w:tr w:rsidR="00303F34" w:rsidRPr="00716DEC" w:rsidTr="00BB5FF3">
        <w:trPr>
          <w:trHeight w:val="712"/>
        </w:trPr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Площадь парковки в границах земельного участка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853,45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Факт признания дома аварийным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и номер документа о признании дома аварийным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F34" w:rsidRPr="00716DEC" w:rsidTr="00791F17">
        <w:tc>
          <w:tcPr>
            <w:tcW w:w="709" w:type="dxa"/>
            <w:shd w:val="clear" w:color="auto" w:fill="auto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  <w:shd w:val="clear" w:color="auto" w:fill="auto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Причина признания дома аварийным</w:t>
            </w:r>
          </w:p>
        </w:tc>
        <w:tc>
          <w:tcPr>
            <w:tcW w:w="1275" w:type="dxa"/>
            <w:shd w:val="clear" w:color="auto" w:fill="auto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F34" w:rsidRPr="00716DEC" w:rsidTr="00E70A0F">
        <w:tc>
          <w:tcPr>
            <w:tcW w:w="709" w:type="dxa"/>
            <w:shd w:val="clear" w:color="auto" w:fill="auto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  <w:shd w:val="clear" w:color="auto" w:fill="auto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Класс энергетической эффективности</w:t>
            </w:r>
          </w:p>
        </w:tc>
        <w:tc>
          <w:tcPr>
            <w:tcW w:w="1275" w:type="dxa"/>
            <w:shd w:val="clear" w:color="auto" w:fill="auto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3F34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3F34" w:rsidRPr="00716DEC" w:rsidTr="00AD775B">
        <w:tc>
          <w:tcPr>
            <w:tcW w:w="10632" w:type="dxa"/>
            <w:gridSpan w:val="4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благоустройства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Детская площадка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303F34" w:rsidRPr="00716DEC" w:rsidTr="00AD775B">
        <w:tc>
          <w:tcPr>
            <w:tcW w:w="709" w:type="dxa"/>
          </w:tcPr>
          <w:p w:rsidR="00303F34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1275" w:type="dxa"/>
          </w:tcPr>
          <w:p w:rsidR="00303F34" w:rsidRPr="00716DEC" w:rsidRDefault="00303F3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F34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03F34" w:rsidRPr="00716DEC" w:rsidRDefault="00303F34" w:rsidP="00643CE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F68C4" w:rsidRPr="00716DEC" w:rsidRDefault="000F68C4" w:rsidP="00643CE5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DEC">
        <w:rPr>
          <w:rFonts w:ascii="Times New Roman" w:hAnsi="Times New Roman" w:cs="Times New Roman"/>
          <w:sz w:val="28"/>
          <w:szCs w:val="28"/>
        </w:rPr>
        <w:t>Сведения об основных конструктивных элементах многоквартирного дома, оборудовании в системах инженерно – технического обеспечения, входящих в состав общего имущества в многоквартирном доме.</w:t>
      </w:r>
    </w:p>
    <w:p w:rsidR="00412B85" w:rsidRPr="00716DEC" w:rsidRDefault="00412B85" w:rsidP="00412B85">
      <w:pPr>
        <w:pStyle w:val="a3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F0016" w:rsidRPr="00716DEC" w:rsidTr="00AD775B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F0016" w:rsidRPr="00716DEC" w:rsidRDefault="00CF0016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F0016" w:rsidRPr="00716DEC" w:rsidTr="00FA5924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F0016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9F0B6E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F0016" w:rsidRPr="00716DEC" w:rsidTr="00AD775B">
        <w:tc>
          <w:tcPr>
            <w:tcW w:w="10632" w:type="dxa"/>
            <w:gridSpan w:val="4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Фундамент</w:t>
            </w:r>
          </w:p>
        </w:tc>
      </w:tr>
      <w:tr w:rsidR="00CF0016" w:rsidRPr="00716DEC" w:rsidTr="00FA5924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фундамента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F0016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Ленточный</w:t>
            </w:r>
          </w:p>
        </w:tc>
      </w:tr>
      <w:tr w:rsidR="00CF0016" w:rsidRPr="00716DEC" w:rsidTr="00AD775B">
        <w:tc>
          <w:tcPr>
            <w:tcW w:w="10632" w:type="dxa"/>
            <w:gridSpan w:val="4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Стены и перекрытия</w:t>
            </w:r>
          </w:p>
        </w:tc>
      </w:tr>
      <w:tr w:rsidR="00CF0016" w:rsidRPr="00716DEC" w:rsidTr="00FA5924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перекрытий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ж/б плиты</w:t>
            </w:r>
          </w:p>
        </w:tc>
      </w:tr>
      <w:tr w:rsidR="00CF0016" w:rsidRPr="00716DEC" w:rsidTr="00FA5924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Материал несущих стен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</w:p>
        </w:tc>
      </w:tr>
      <w:tr w:rsidR="00CF0016" w:rsidRPr="00716DEC" w:rsidTr="00AD775B">
        <w:tc>
          <w:tcPr>
            <w:tcW w:w="10632" w:type="dxa"/>
            <w:gridSpan w:val="4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Фасады </w:t>
            </w:r>
          </w:p>
        </w:tc>
      </w:tr>
      <w:tr w:rsidR="00CF0016" w:rsidRPr="00716DEC" w:rsidTr="00FA5924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фасада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F0016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Соответствует материалу стен</w:t>
            </w:r>
          </w:p>
        </w:tc>
      </w:tr>
      <w:tr w:rsidR="00CF0016" w:rsidRPr="00716DEC" w:rsidTr="00AD775B">
        <w:tc>
          <w:tcPr>
            <w:tcW w:w="10632" w:type="dxa"/>
            <w:gridSpan w:val="4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Крыши</w:t>
            </w:r>
          </w:p>
        </w:tc>
      </w:tr>
      <w:tr w:rsidR="00CF0016" w:rsidRPr="00716DEC" w:rsidTr="00FA5924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крыши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Плоская</w:t>
            </w:r>
          </w:p>
        </w:tc>
      </w:tr>
      <w:tr w:rsidR="00CF0016" w:rsidRPr="00716DEC" w:rsidTr="00FA5924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кровли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F0016" w:rsidRPr="00716DEC" w:rsidRDefault="00FA5924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Из рулонных материалов</w:t>
            </w:r>
          </w:p>
        </w:tc>
      </w:tr>
      <w:tr w:rsidR="00CF0016" w:rsidRPr="00716DEC" w:rsidTr="00AD775B">
        <w:tc>
          <w:tcPr>
            <w:tcW w:w="10632" w:type="dxa"/>
            <w:gridSpan w:val="4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Подвалы</w:t>
            </w:r>
          </w:p>
        </w:tc>
      </w:tr>
      <w:tr w:rsidR="00CF0016" w:rsidRPr="00716DEC" w:rsidTr="00AB2873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Площадь подвала по полу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  <w:shd w:val="clear" w:color="auto" w:fill="auto"/>
          </w:tcPr>
          <w:p w:rsidR="00CF0016" w:rsidRPr="00716DEC" w:rsidRDefault="00716DE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207,80</w:t>
            </w:r>
            <w:r w:rsidR="004414BC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CF0016" w:rsidRPr="00716DEC" w:rsidTr="00AD775B">
        <w:tc>
          <w:tcPr>
            <w:tcW w:w="10632" w:type="dxa"/>
            <w:gridSpan w:val="4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Мусоропроводы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мусоропровода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8E49C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мусоропроводов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F0016" w:rsidRPr="00716DEC" w:rsidRDefault="008E49C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F0016" w:rsidRPr="00716DEC" w:rsidTr="00AD775B">
        <w:tc>
          <w:tcPr>
            <w:tcW w:w="10632" w:type="dxa"/>
            <w:gridSpan w:val="4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Лифты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Номер подъезда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8E49C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лифта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8E49C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Пассажирский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8E49C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Номер подъезда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8E49C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лифта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8E49C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Грузо – пассажирский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Номер подъезда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лифта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Пассажирский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Номер подъезда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лифта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Грузо – пассажирский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Номер подъезда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лифта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Пассажирский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Номер подъезда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лифта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Грузо – пассажирский</w:t>
            </w:r>
          </w:p>
        </w:tc>
      </w:tr>
      <w:tr w:rsidR="00CF0016" w:rsidRPr="00716DEC" w:rsidTr="00AD775B">
        <w:tc>
          <w:tcPr>
            <w:tcW w:w="709" w:type="dxa"/>
          </w:tcPr>
          <w:p w:rsidR="00CF0016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275" w:type="dxa"/>
          </w:tcPr>
          <w:p w:rsidR="00CF0016" w:rsidRPr="00716DEC" w:rsidRDefault="00CF0016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0016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665ED" w:rsidRPr="00716DEC" w:rsidTr="00AD775B">
        <w:tc>
          <w:tcPr>
            <w:tcW w:w="10632" w:type="dxa"/>
            <w:gridSpan w:val="4"/>
          </w:tcPr>
          <w:p w:rsidR="00F665ED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Общедомовые приборы учета</w:t>
            </w:r>
          </w:p>
        </w:tc>
      </w:tr>
      <w:tr w:rsidR="00F665ED" w:rsidRPr="00716DEC" w:rsidTr="008429DC">
        <w:tc>
          <w:tcPr>
            <w:tcW w:w="709" w:type="dxa"/>
            <w:shd w:val="clear" w:color="auto" w:fill="auto"/>
          </w:tcPr>
          <w:p w:rsidR="00F665ED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коммунального ресурса</w:t>
            </w:r>
          </w:p>
        </w:tc>
        <w:tc>
          <w:tcPr>
            <w:tcW w:w="1275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65ED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</w:tr>
      <w:tr w:rsidR="00F665ED" w:rsidRPr="00716DEC" w:rsidTr="008429DC">
        <w:tc>
          <w:tcPr>
            <w:tcW w:w="709" w:type="dxa"/>
            <w:shd w:val="clear" w:color="auto" w:fill="auto"/>
          </w:tcPr>
          <w:p w:rsidR="00F665ED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Наличие прибора учета</w:t>
            </w:r>
          </w:p>
        </w:tc>
        <w:tc>
          <w:tcPr>
            <w:tcW w:w="1275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65ED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 w:rsidR="00804C6D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(1ПУ)</w:t>
            </w:r>
          </w:p>
        </w:tc>
      </w:tr>
      <w:tr w:rsidR="00F665ED" w:rsidRPr="00716DEC" w:rsidTr="00791F17">
        <w:tc>
          <w:tcPr>
            <w:tcW w:w="709" w:type="dxa"/>
            <w:shd w:val="clear" w:color="auto" w:fill="auto"/>
          </w:tcPr>
          <w:p w:rsidR="00F665ED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прибора учета</w:t>
            </w:r>
          </w:p>
        </w:tc>
        <w:tc>
          <w:tcPr>
            <w:tcW w:w="1275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65ED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Без интерфейса передачи данных</w:t>
            </w:r>
          </w:p>
        </w:tc>
      </w:tr>
      <w:tr w:rsidR="00F665ED" w:rsidRPr="00716DEC" w:rsidTr="008429DC">
        <w:tc>
          <w:tcPr>
            <w:tcW w:w="709" w:type="dxa"/>
            <w:shd w:val="clear" w:color="auto" w:fill="auto"/>
          </w:tcPr>
          <w:p w:rsidR="00F665ED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65ED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</w:tr>
      <w:tr w:rsidR="00F665ED" w:rsidRPr="00716DEC" w:rsidTr="008429DC">
        <w:tc>
          <w:tcPr>
            <w:tcW w:w="709" w:type="dxa"/>
            <w:shd w:val="clear" w:color="auto" w:fill="auto"/>
          </w:tcPr>
          <w:p w:rsidR="00F665ED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65ED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01.10.2016 г.</w:t>
            </w:r>
          </w:p>
        </w:tc>
      </w:tr>
      <w:tr w:rsidR="00F665ED" w:rsidRPr="00716DEC" w:rsidTr="008429DC">
        <w:tc>
          <w:tcPr>
            <w:tcW w:w="709" w:type="dxa"/>
            <w:shd w:val="clear" w:color="auto" w:fill="auto"/>
          </w:tcPr>
          <w:p w:rsidR="00F665ED" w:rsidRPr="00716DEC" w:rsidRDefault="006675DE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</w:t>
            </w:r>
            <w:r w:rsidR="000E3D41" w:rsidRPr="00716D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F665ED" w:rsidRPr="00716DEC" w:rsidRDefault="00F665E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65ED" w:rsidRPr="00716DEC" w:rsidRDefault="00F302D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01.10.2020 г.</w:t>
            </w:r>
          </w:p>
        </w:tc>
      </w:tr>
      <w:tr w:rsidR="00F302D7" w:rsidRPr="00716DEC" w:rsidTr="00791F17">
        <w:tc>
          <w:tcPr>
            <w:tcW w:w="709" w:type="dxa"/>
            <w:shd w:val="clear" w:color="auto" w:fill="auto"/>
          </w:tcPr>
          <w:p w:rsidR="00F302D7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  <w:shd w:val="clear" w:color="auto" w:fill="auto"/>
          </w:tcPr>
          <w:p w:rsidR="00F302D7" w:rsidRPr="00716DEC" w:rsidRDefault="00F302D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коммунального ресурса</w:t>
            </w:r>
          </w:p>
        </w:tc>
        <w:tc>
          <w:tcPr>
            <w:tcW w:w="1275" w:type="dxa"/>
            <w:shd w:val="clear" w:color="auto" w:fill="auto"/>
          </w:tcPr>
          <w:p w:rsidR="00F302D7" w:rsidRPr="00716DEC" w:rsidRDefault="00F302D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302D7" w:rsidRPr="00716DEC" w:rsidRDefault="00F302D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</w:tr>
      <w:tr w:rsidR="00AB2873" w:rsidRPr="00716DEC" w:rsidTr="00791F17">
        <w:tc>
          <w:tcPr>
            <w:tcW w:w="709" w:type="dxa"/>
            <w:shd w:val="clear" w:color="auto" w:fill="auto"/>
          </w:tcPr>
          <w:p w:rsidR="00AB2873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  <w:shd w:val="clear" w:color="auto" w:fill="auto"/>
          </w:tcPr>
          <w:p w:rsidR="00AB2873" w:rsidRPr="00716DEC" w:rsidRDefault="00AB2873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Наличие прибора учета</w:t>
            </w:r>
          </w:p>
        </w:tc>
        <w:tc>
          <w:tcPr>
            <w:tcW w:w="1275" w:type="dxa"/>
            <w:shd w:val="clear" w:color="auto" w:fill="auto"/>
          </w:tcPr>
          <w:p w:rsidR="00AB2873" w:rsidRPr="00716DEC" w:rsidRDefault="00AB2873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B2873" w:rsidRPr="00716DEC" w:rsidRDefault="00AB2873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 w:rsidR="00804C6D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(1ПУ)</w:t>
            </w:r>
          </w:p>
        </w:tc>
      </w:tr>
      <w:tr w:rsidR="008429DC" w:rsidRPr="00716DEC" w:rsidTr="00791F17">
        <w:tc>
          <w:tcPr>
            <w:tcW w:w="709" w:type="dxa"/>
            <w:shd w:val="clear" w:color="auto" w:fill="auto"/>
          </w:tcPr>
          <w:p w:rsidR="008429DC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6" w:type="dxa"/>
            <w:shd w:val="clear" w:color="auto" w:fill="auto"/>
          </w:tcPr>
          <w:p w:rsidR="008429DC" w:rsidRPr="00716DEC" w:rsidRDefault="008429DC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прибора учета</w:t>
            </w:r>
          </w:p>
        </w:tc>
        <w:tc>
          <w:tcPr>
            <w:tcW w:w="1275" w:type="dxa"/>
            <w:shd w:val="clear" w:color="auto" w:fill="auto"/>
          </w:tcPr>
          <w:p w:rsidR="008429DC" w:rsidRPr="00716DEC" w:rsidRDefault="008429DC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429DC" w:rsidRPr="00716DEC" w:rsidRDefault="00C67190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интерфейсом передачи данных </w:t>
            </w:r>
          </w:p>
        </w:tc>
      </w:tr>
      <w:tr w:rsidR="008429DC" w:rsidRPr="00716DEC" w:rsidTr="008429DC">
        <w:tc>
          <w:tcPr>
            <w:tcW w:w="709" w:type="dxa"/>
            <w:shd w:val="clear" w:color="auto" w:fill="auto"/>
          </w:tcPr>
          <w:p w:rsidR="008429DC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6" w:type="dxa"/>
            <w:shd w:val="clear" w:color="auto" w:fill="auto"/>
          </w:tcPr>
          <w:p w:rsidR="008429DC" w:rsidRPr="00716DEC" w:rsidRDefault="008429DC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8429DC" w:rsidRPr="00716DEC" w:rsidRDefault="008429DC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429DC" w:rsidRPr="00716DEC" w:rsidRDefault="00F302D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:rsidR="008429DC" w:rsidRPr="00716DEC" w:rsidTr="008429DC">
        <w:tc>
          <w:tcPr>
            <w:tcW w:w="709" w:type="dxa"/>
            <w:shd w:val="clear" w:color="auto" w:fill="auto"/>
          </w:tcPr>
          <w:p w:rsidR="008429DC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6" w:type="dxa"/>
            <w:shd w:val="clear" w:color="auto" w:fill="auto"/>
          </w:tcPr>
          <w:p w:rsidR="008429DC" w:rsidRPr="00716DEC" w:rsidRDefault="008429DC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429DC" w:rsidRPr="00716DEC" w:rsidRDefault="008429DC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429DC" w:rsidRPr="00716DEC" w:rsidRDefault="00F302D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01.12.2016 г.</w:t>
            </w:r>
          </w:p>
        </w:tc>
      </w:tr>
      <w:tr w:rsidR="008429DC" w:rsidRPr="00716DEC" w:rsidTr="008429DC">
        <w:tc>
          <w:tcPr>
            <w:tcW w:w="709" w:type="dxa"/>
            <w:shd w:val="clear" w:color="auto" w:fill="auto"/>
          </w:tcPr>
          <w:p w:rsidR="008429DC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6" w:type="dxa"/>
            <w:shd w:val="clear" w:color="auto" w:fill="auto"/>
          </w:tcPr>
          <w:p w:rsidR="008429DC" w:rsidRPr="00716DEC" w:rsidRDefault="008429DC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429DC" w:rsidRPr="00716DEC" w:rsidRDefault="008429DC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429DC" w:rsidRPr="00716DEC" w:rsidRDefault="00F302D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01.12.2020 г.</w:t>
            </w:r>
          </w:p>
        </w:tc>
      </w:tr>
      <w:tr w:rsidR="00AB2873" w:rsidRPr="00716DEC" w:rsidTr="008D3C80">
        <w:tc>
          <w:tcPr>
            <w:tcW w:w="709" w:type="dxa"/>
            <w:shd w:val="clear" w:color="auto" w:fill="auto"/>
          </w:tcPr>
          <w:p w:rsidR="00AB2873" w:rsidRPr="00716DEC" w:rsidRDefault="006675DE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6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коммунального ресурса</w:t>
            </w:r>
          </w:p>
        </w:tc>
        <w:tc>
          <w:tcPr>
            <w:tcW w:w="1275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</w:tr>
      <w:tr w:rsidR="00AB2873" w:rsidRPr="00716DEC" w:rsidTr="008D3C80">
        <w:tc>
          <w:tcPr>
            <w:tcW w:w="709" w:type="dxa"/>
            <w:shd w:val="clear" w:color="auto" w:fill="auto"/>
          </w:tcPr>
          <w:p w:rsidR="00AB2873" w:rsidRPr="00716DEC" w:rsidRDefault="006675DE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6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Наличие прибора учета</w:t>
            </w:r>
          </w:p>
        </w:tc>
        <w:tc>
          <w:tcPr>
            <w:tcW w:w="1275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 w:rsidR="00804C6D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(12ПУ)</w:t>
            </w:r>
          </w:p>
        </w:tc>
      </w:tr>
      <w:tr w:rsidR="00AB2873" w:rsidRPr="00716DEC" w:rsidTr="008D3C80">
        <w:tc>
          <w:tcPr>
            <w:tcW w:w="709" w:type="dxa"/>
            <w:shd w:val="clear" w:color="auto" w:fill="auto"/>
          </w:tcPr>
          <w:p w:rsidR="00AB2873" w:rsidRPr="00716DEC" w:rsidRDefault="006675DE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6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прибора учета</w:t>
            </w:r>
          </w:p>
        </w:tc>
        <w:tc>
          <w:tcPr>
            <w:tcW w:w="1275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 интерфейсом передачи данных</w:t>
            </w:r>
          </w:p>
        </w:tc>
      </w:tr>
      <w:tr w:rsidR="00AB2873" w:rsidRPr="00716DEC" w:rsidTr="008D3C80">
        <w:tc>
          <w:tcPr>
            <w:tcW w:w="709" w:type="dxa"/>
            <w:shd w:val="clear" w:color="auto" w:fill="auto"/>
          </w:tcPr>
          <w:p w:rsidR="00AB2873" w:rsidRPr="00716DEC" w:rsidRDefault="006675DE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6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кВт*ч</w:t>
            </w:r>
          </w:p>
        </w:tc>
      </w:tr>
      <w:tr w:rsidR="00AB2873" w:rsidRPr="00716DEC" w:rsidTr="008D3C80">
        <w:tc>
          <w:tcPr>
            <w:tcW w:w="709" w:type="dxa"/>
            <w:shd w:val="clear" w:color="auto" w:fill="auto"/>
          </w:tcPr>
          <w:p w:rsidR="00AB2873" w:rsidRPr="00716DEC" w:rsidRDefault="006675DE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6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B2873" w:rsidRPr="00716DEC" w:rsidRDefault="00765B20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1ПУ</w:t>
            </w:r>
          </w:p>
        </w:tc>
      </w:tr>
      <w:tr w:rsidR="00AB2873" w:rsidRPr="00716DEC" w:rsidTr="008D3C80">
        <w:tc>
          <w:tcPr>
            <w:tcW w:w="709" w:type="dxa"/>
            <w:shd w:val="clear" w:color="auto" w:fill="auto"/>
          </w:tcPr>
          <w:p w:rsidR="00AB2873" w:rsidRPr="00716DEC" w:rsidRDefault="006675DE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6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AB2873" w:rsidRPr="00716DEC" w:rsidRDefault="00AB2873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B2873" w:rsidRPr="00716DEC" w:rsidRDefault="00765B20" w:rsidP="00AB28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1ПУ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2ПУ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2ПУ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3ПУ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3ПУ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4ПУ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4ПУ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5ПУ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5ПУ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6ПУ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6ПУ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7ПУ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7ПУ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8ПУ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01.12.2027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8ПУ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11.07.2017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9ПУ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11.07.2027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9ПУ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11.07.2017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10ПУ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11.07.2027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10ПУ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11.07.2017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11ПУ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11.07.2027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11ПУ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11.07.2017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12ПУ</w:t>
            </w:r>
          </w:p>
        </w:tc>
      </w:tr>
      <w:tr w:rsidR="008D3C80" w:rsidRPr="00716DEC" w:rsidTr="008D3C80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поверки/замены прибора учета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11.07.2027 г.</w:t>
            </w:r>
            <w:r w:rsidR="001E1FE5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– 12ПУ</w:t>
            </w:r>
          </w:p>
        </w:tc>
      </w:tr>
      <w:tr w:rsidR="008D3C80" w:rsidRPr="00716DEC" w:rsidTr="00AD775B">
        <w:tc>
          <w:tcPr>
            <w:tcW w:w="10632" w:type="dxa"/>
            <w:gridSpan w:val="4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D3C80" w:rsidRPr="00716DEC" w:rsidTr="00AD775B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системы электроснабжения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Центральное</w:t>
            </w:r>
          </w:p>
        </w:tc>
      </w:tr>
      <w:tr w:rsidR="008D3C80" w:rsidRPr="00716DEC" w:rsidTr="008429DC">
        <w:tc>
          <w:tcPr>
            <w:tcW w:w="709" w:type="dxa"/>
            <w:shd w:val="clear" w:color="auto" w:fill="auto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246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вводов в многоквартирный дом</w:t>
            </w:r>
          </w:p>
        </w:tc>
        <w:tc>
          <w:tcPr>
            <w:tcW w:w="1275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8D3C80" w:rsidRPr="00716DEC" w:rsidRDefault="00C6719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3C80" w:rsidRPr="00716DEC" w:rsidTr="00AD775B">
        <w:tc>
          <w:tcPr>
            <w:tcW w:w="10632" w:type="dxa"/>
            <w:gridSpan w:val="4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теплоснабжения</w:t>
            </w:r>
          </w:p>
        </w:tc>
      </w:tr>
      <w:tr w:rsidR="008D3C80" w:rsidRPr="00716DEC" w:rsidTr="00AB2873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системы теплоснабжения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Центральное</w:t>
            </w:r>
          </w:p>
        </w:tc>
      </w:tr>
      <w:tr w:rsidR="008D3C80" w:rsidRPr="00716DEC" w:rsidTr="00AD775B">
        <w:tc>
          <w:tcPr>
            <w:tcW w:w="10632" w:type="dxa"/>
            <w:gridSpan w:val="4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D3C80" w:rsidRPr="00716DEC" w:rsidTr="00AB2873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системы горячего водоснабжения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Центральное (закрытая система)</w:t>
            </w:r>
          </w:p>
        </w:tc>
      </w:tr>
      <w:tr w:rsidR="008D3C80" w:rsidRPr="00716DEC" w:rsidTr="00AD775B">
        <w:tc>
          <w:tcPr>
            <w:tcW w:w="10632" w:type="dxa"/>
            <w:gridSpan w:val="4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D3C80" w:rsidRPr="00716DEC" w:rsidTr="00AB2873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системы холодного водоснабжения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Центральное</w:t>
            </w:r>
          </w:p>
        </w:tc>
      </w:tr>
      <w:tr w:rsidR="008D3C80" w:rsidRPr="00716DEC" w:rsidTr="00AD775B">
        <w:tc>
          <w:tcPr>
            <w:tcW w:w="10632" w:type="dxa"/>
            <w:gridSpan w:val="4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водоотведения</w:t>
            </w:r>
          </w:p>
        </w:tc>
      </w:tr>
      <w:tr w:rsidR="008D3C80" w:rsidRPr="00716DEC" w:rsidTr="00AB2873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системы водоотведения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Центральное</w:t>
            </w:r>
          </w:p>
        </w:tc>
      </w:tr>
      <w:tr w:rsidR="008D3C80" w:rsidRPr="00716DEC" w:rsidTr="00AB2873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Объем выгребных ям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8D3C80" w:rsidRPr="00716DEC" w:rsidTr="00AD775B">
        <w:tc>
          <w:tcPr>
            <w:tcW w:w="10632" w:type="dxa"/>
            <w:gridSpan w:val="4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газоснабжения</w:t>
            </w:r>
          </w:p>
        </w:tc>
      </w:tr>
      <w:tr w:rsidR="008D3C80" w:rsidRPr="00716DEC" w:rsidTr="00AB2873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системы газоснабжения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D3C80" w:rsidRPr="00716DEC" w:rsidTr="00AD775B">
        <w:tc>
          <w:tcPr>
            <w:tcW w:w="10632" w:type="dxa"/>
            <w:gridSpan w:val="4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вентиляции</w:t>
            </w:r>
          </w:p>
        </w:tc>
      </w:tr>
      <w:tr w:rsidR="008D3C80" w:rsidRPr="00716DEC" w:rsidTr="00AB2873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системы вентиляции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Вытяжная вентиляция </w:t>
            </w:r>
          </w:p>
        </w:tc>
      </w:tr>
      <w:tr w:rsidR="008D3C80" w:rsidRPr="00716DEC" w:rsidTr="00AD775B">
        <w:tc>
          <w:tcPr>
            <w:tcW w:w="10632" w:type="dxa"/>
            <w:gridSpan w:val="4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пожаротушения</w:t>
            </w:r>
          </w:p>
        </w:tc>
      </w:tr>
      <w:tr w:rsidR="008D3C80" w:rsidRPr="00716DEC" w:rsidTr="00E70A0F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системы пожаротушения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E70A0F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Пожарные гидранты</w:t>
            </w:r>
          </w:p>
        </w:tc>
      </w:tr>
      <w:tr w:rsidR="008D3C80" w:rsidRPr="00716DEC" w:rsidTr="00AD775B">
        <w:tc>
          <w:tcPr>
            <w:tcW w:w="10632" w:type="dxa"/>
            <w:gridSpan w:val="4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водостоков</w:t>
            </w:r>
          </w:p>
        </w:tc>
      </w:tr>
      <w:tr w:rsidR="008D3C80" w:rsidRPr="00716DEC" w:rsidTr="00AB2873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системы водостоков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Внутренние </w:t>
            </w:r>
          </w:p>
        </w:tc>
      </w:tr>
      <w:tr w:rsidR="008D3C80" w:rsidRPr="00716DEC" w:rsidTr="00AD775B">
        <w:tc>
          <w:tcPr>
            <w:tcW w:w="10632" w:type="dxa"/>
            <w:gridSpan w:val="4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оборудование</w:t>
            </w:r>
          </w:p>
        </w:tc>
      </w:tr>
      <w:tr w:rsidR="008D3C80" w:rsidRPr="00716DEC" w:rsidTr="00AB2873">
        <w:tc>
          <w:tcPr>
            <w:tcW w:w="709" w:type="dxa"/>
          </w:tcPr>
          <w:p w:rsidR="008D3C80" w:rsidRPr="00716DEC" w:rsidRDefault="006675DE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246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оборудования</w:t>
            </w:r>
          </w:p>
        </w:tc>
        <w:tc>
          <w:tcPr>
            <w:tcW w:w="1275" w:type="dxa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D3C80" w:rsidRPr="00716DEC" w:rsidRDefault="008D3C80" w:rsidP="008D3C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410FB" w:rsidRPr="00716DEC" w:rsidRDefault="00C410FB" w:rsidP="00AB2873">
      <w:pPr>
        <w:rPr>
          <w:rFonts w:ascii="Times New Roman" w:hAnsi="Times New Roman" w:cs="Times New Roman"/>
          <w:sz w:val="28"/>
          <w:szCs w:val="28"/>
        </w:rPr>
      </w:pPr>
    </w:p>
    <w:p w:rsidR="00A93B0E" w:rsidRPr="00716DEC" w:rsidRDefault="00A93B0E" w:rsidP="00643CE5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DEC">
        <w:rPr>
          <w:rFonts w:ascii="Times New Roman" w:hAnsi="Times New Roman" w:cs="Times New Roman"/>
          <w:sz w:val="28"/>
          <w:szCs w:val="28"/>
        </w:rPr>
        <w:t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домом.</w:t>
      </w:r>
    </w:p>
    <w:p w:rsidR="00412B85" w:rsidRPr="00716DEC" w:rsidRDefault="00412B85" w:rsidP="00412B85">
      <w:pPr>
        <w:pStyle w:val="a3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595FCF" w:rsidRPr="00716DEC" w:rsidTr="00830B09">
        <w:tc>
          <w:tcPr>
            <w:tcW w:w="709" w:type="dxa"/>
          </w:tcPr>
          <w:p w:rsidR="00595FCF" w:rsidRPr="00716DEC" w:rsidRDefault="00595FC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246" w:type="dxa"/>
          </w:tcPr>
          <w:p w:rsidR="00595FCF" w:rsidRPr="00716DEC" w:rsidRDefault="00595FC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параметра</w:t>
            </w:r>
          </w:p>
        </w:tc>
        <w:tc>
          <w:tcPr>
            <w:tcW w:w="1275" w:type="dxa"/>
          </w:tcPr>
          <w:p w:rsidR="00595FCF" w:rsidRPr="00716DEC" w:rsidRDefault="00595FC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595FCF" w:rsidRPr="00716DEC" w:rsidRDefault="00595FC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595FCF" w:rsidRPr="00716DEC" w:rsidTr="00765B20">
        <w:tc>
          <w:tcPr>
            <w:tcW w:w="709" w:type="dxa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46" w:type="dxa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765B2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9F0B6E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95FCF" w:rsidRPr="00716DEC" w:rsidTr="00E70A0F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AD775B" w:rsidP="00412B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</w:t>
            </w:r>
            <w:r w:rsidR="00C41537" w:rsidRPr="00716DEC">
              <w:rPr>
                <w:rFonts w:ascii="Times New Roman" w:hAnsi="Times New Roman" w:cs="Times New Roman"/>
                <w:sz w:val="28"/>
                <w:szCs w:val="28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C4153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595FCF" w:rsidRPr="00716DEC" w:rsidTr="00E70A0F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95FCF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4,31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765B2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595FCF" w:rsidRPr="00716DEC" w:rsidTr="00E70A0F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63450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C4153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C4153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Проведение дера</w:t>
            </w:r>
            <w:r w:rsidR="00830B09" w:rsidRPr="00716DEC">
              <w:rPr>
                <w:rFonts w:ascii="Times New Roman" w:hAnsi="Times New Roman" w:cs="Times New Roman"/>
                <w:sz w:val="28"/>
                <w:szCs w:val="28"/>
              </w:rPr>
              <w:t>тизации и дезинсекции помещений, входящих в состав общего имущества в многоквартирном доме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95FCF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30B09"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765B2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595FCF" w:rsidRPr="00716DEC" w:rsidTr="00E70A0F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63450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Обеспечение устранения аварий на внутридомовых инженерных системах многоквартирном доме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95FCF" w:rsidRPr="00716DEC" w:rsidRDefault="00322D5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765B2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595FCF" w:rsidRPr="00716DEC" w:rsidTr="00E70A0F">
        <w:tc>
          <w:tcPr>
            <w:tcW w:w="709" w:type="dxa"/>
            <w:shd w:val="clear" w:color="auto" w:fill="auto"/>
          </w:tcPr>
          <w:p w:rsidR="00595FCF" w:rsidRPr="00716DEC" w:rsidRDefault="00B11EC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систем дымоудаления и вентиляции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95FCF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765B2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595FCF" w:rsidRPr="00716DEC" w:rsidTr="00E70A0F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63450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обеспечению требований пожарной безопасности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95FCF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765B2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595FCF" w:rsidRPr="00716DEC" w:rsidTr="00E70A0F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63450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лифта (лифтов) в многоквартирном доме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95FCF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15019" w:rsidRPr="00716DE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действия установленного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765B2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830B0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95FCF" w:rsidRPr="00716DEC" w:rsidTr="00765B20">
        <w:tc>
          <w:tcPr>
            <w:tcW w:w="709" w:type="dxa"/>
            <w:shd w:val="clear" w:color="auto" w:fill="auto"/>
          </w:tcPr>
          <w:p w:rsidR="00595FCF" w:rsidRPr="00716DEC" w:rsidRDefault="000E3D41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246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595FCF" w:rsidRPr="00716DEC" w:rsidRDefault="00595FC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95FCF" w:rsidRPr="00716DEC" w:rsidRDefault="0063450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конструктивных элементов многоквартирного дома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30B09" w:rsidRPr="00716DEC" w:rsidRDefault="00C67190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11EC7" w:rsidRPr="00716D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765B20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830B09" w:rsidRPr="00716DEC" w:rsidTr="00E70A0F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322D5F" w:rsidP="00322D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2 и более раз в год 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830B09" w:rsidRPr="00716DEC" w:rsidTr="00E70A0F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обеспечению вывоза бытовых отходов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830B09" w:rsidRPr="00716DEC" w:rsidTr="00E70A0F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30B09" w:rsidRPr="00716DEC" w:rsidRDefault="00E70A0F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765B20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(услуги) по управлению многоквартирным домом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30B09" w:rsidRPr="00716DEC" w:rsidRDefault="00C67190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15019" w:rsidRPr="00716DE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765B20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установления стоимости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Расчеты по тарифу,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утвержденные на общем собрании собственниками помещений</w:t>
            </w:r>
          </w:p>
        </w:tc>
      </w:tr>
      <w:tr w:rsidR="00830B09" w:rsidRPr="00716DEC" w:rsidTr="00E70A0F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30B09" w:rsidRPr="00716DEC" w:rsidTr="00765B20">
        <w:tc>
          <w:tcPr>
            <w:tcW w:w="709" w:type="dxa"/>
            <w:shd w:val="clear" w:color="auto" w:fill="auto"/>
          </w:tcPr>
          <w:p w:rsidR="00830B09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246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830B09" w:rsidRPr="00716DEC" w:rsidRDefault="00830B09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0B09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B11EC7" w:rsidRPr="00716DEC" w:rsidTr="00765B20">
        <w:tc>
          <w:tcPr>
            <w:tcW w:w="709" w:type="dxa"/>
            <w:shd w:val="clear" w:color="auto" w:fill="auto"/>
          </w:tcPr>
          <w:p w:rsidR="00B11EC7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246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оборудования и систем инженерно – технического обеспечения, входящих в состав общего имущества в многоквартирном доме</w:t>
            </w:r>
          </w:p>
        </w:tc>
      </w:tr>
      <w:tr w:rsidR="00B11EC7" w:rsidRPr="00716DEC" w:rsidTr="00765B20">
        <w:tc>
          <w:tcPr>
            <w:tcW w:w="709" w:type="dxa"/>
            <w:shd w:val="clear" w:color="auto" w:fill="auto"/>
          </w:tcPr>
          <w:p w:rsidR="00B11EC7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246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B11EC7" w:rsidRPr="00716DEC" w:rsidTr="00765B20">
        <w:tc>
          <w:tcPr>
            <w:tcW w:w="709" w:type="dxa"/>
            <w:shd w:val="clear" w:color="auto" w:fill="auto"/>
          </w:tcPr>
          <w:p w:rsidR="00B11EC7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246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11EC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1EC7" w:rsidRPr="00716DEC" w:rsidTr="00765B20">
        <w:tc>
          <w:tcPr>
            <w:tcW w:w="709" w:type="dxa"/>
            <w:shd w:val="clear" w:color="auto" w:fill="auto"/>
          </w:tcPr>
          <w:p w:rsidR="00B11EC7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246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11EC7" w:rsidRPr="00716DEC" w:rsidRDefault="00765B20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322D5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11EC7" w:rsidRPr="00716DEC" w:rsidTr="00765B20">
        <w:tc>
          <w:tcPr>
            <w:tcW w:w="709" w:type="dxa"/>
            <w:shd w:val="clear" w:color="auto" w:fill="auto"/>
          </w:tcPr>
          <w:p w:rsidR="00B11EC7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5246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B11EC7" w:rsidRPr="00716DEC" w:rsidTr="00E70A0F">
        <w:tc>
          <w:tcPr>
            <w:tcW w:w="709" w:type="dxa"/>
            <w:shd w:val="clear" w:color="auto" w:fill="auto"/>
          </w:tcPr>
          <w:p w:rsidR="00B11EC7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5246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11EC7" w:rsidRPr="00716DEC" w:rsidTr="00765B20">
        <w:tc>
          <w:tcPr>
            <w:tcW w:w="709" w:type="dxa"/>
            <w:shd w:val="clear" w:color="auto" w:fill="auto"/>
          </w:tcPr>
          <w:p w:rsidR="00B11EC7" w:rsidRPr="00716DEC" w:rsidRDefault="000E3D4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5246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11EC7" w:rsidRPr="00716DEC" w:rsidRDefault="00B11EC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634507" w:rsidRPr="00716DEC" w:rsidTr="00765B20">
        <w:tc>
          <w:tcPr>
            <w:tcW w:w="709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467DD2" w:rsidRPr="00716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275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помещений, входящих в состав общего имущества в мног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квартирном доме</w:t>
            </w:r>
          </w:p>
        </w:tc>
      </w:tr>
      <w:tr w:rsidR="00634507" w:rsidRPr="00716DEC" w:rsidTr="00765B20">
        <w:tc>
          <w:tcPr>
            <w:tcW w:w="709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467DD2" w:rsidRPr="00716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634507" w:rsidRPr="00716DEC" w:rsidTr="00765B20">
        <w:tc>
          <w:tcPr>
            <w:tcW w:w="709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467DD2" w:rsidRPr="00716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на единицу измерения</w:t>
            </w:r>
          </w:p>
        </w:tc>
        <w:tc>
          <w:tcPr>
            <w:tcW w:w="1275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34507" w:rsidRPr="00716DEC" w:rsidTr="00765B20">
        <w:tc>
          <w:tcPr>
            <w:tcW w:w="709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467DD2" w:rsidRPr="00716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34507" w:rsidRPr="00716DEC" w:rsidRDefault="00765B20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 г.</w:t>
            </w:r>
          </w:p>
        </w:tc>
      </w:tr>
      <w:tr w:rsidR="00634507" w:rsidRPr="00716DEC" w:rsidTr="00765B20">
        <w:tc>
          <w:tcPr>
            <w:tcW w:w="709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467DD2" w:rsidRPr="00716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Основание установления стоимости работы (услуги)</w:t>
            </w:r>
          </w:p>
        </w:tc>
        <w:tc>
          <w:tcPr>
            <w:tcW w:w="1275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Расчеты по тарифу, утвержденные на общем собрании собственниками помещений</w:t>
            </w:r>
          </w:p>
        </w:tc>
      </w:tr>
      <w:tr w:rsidR="00634507" w:rsidRPr="00716DEC" w:rsidTr="00E70A0F">
        <w:tc>
          <w:tcPr>
            <w:tcW w:w="709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467DD2" w:rsidRPr="00716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работы (услуги)</w:t>
            </w:r>
          </w:p>
        </w:tc>
        <w:tc>
          <w:tcPr>
            <w:tcW w:w="1275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634507" w:rsidRPr="00716DEC" w:rsidTr="00765B20">
        <w:tc>
          <w:tcPr>
            <w:tcW w:w="709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467DD2" w:rsidRPr="00716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275" w:type="dxa"/>
            <w:shd w:val="clear" w:color="auto" w:fill="auto"/>
          </w:tcPr>
          <w:p w:rsidR="00634507" w:rsidRPr="00716DEC" w:rsidRDefault="00634507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34507" w:rsidRPr="00716DEC" w:rsidRDefault="00634507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</w:tbl>
    <w:p w:rsidR="00765B20" w:rsidRPr="00716DEC" w:rsidRDefault="00765B20" w:rsidP="00765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DCD" w:rsidRPr="00716DEC" w:rsidRDefault="003A1DCD" w:rsidP="00467DD2">
      <w:pPr>
        <w:pStyle w:val="a3"/>
        <w:numPr>
          <w:ilvl w:val="1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16DEC">
        <w:rPr>
          <w:rFonts w:ascii="Times New Roman" w:hAnsi="Times New Roman" w:cs="Times New Roman"/>
          <w:sz w:val="28"/>
          <w:szCs w:val="28"/>
        </w:rPr>
        <w:t>Сведения об оказываемых коммунальных услугах.</w:t>
      </w: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206FF" w:rsidRPr="00716DEC" w:rsidTr="00634507">
        <w:tc>
          <w:tcPr>
            <w:tcW w:w="709" w:type="dxa"/>
          </w:tcPr>
          <w:p w:rsidR="00B206FF" w:rsidRPr="00716DEC" w:rsidRDefault="00B206FF" w:rsidP="00B20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B206FF" w:rsidRPr="00716DEC" w:rsidRDefault="00B206FF" w:rsidP="006345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206FF" w:rsidRPr="00716DEC" w:rsidRDefault="00B206FF" w:rsidP="006345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B206FF" w:rsidRPr="00716DEC" w:rsidRDefault="00B206FF" w:rsidP="006345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206FF" w:rsidRPr="00716DEC" w:rsidTr="008D3C80">
        <w:tc>
          <w:tcPr>
            <w:tcW w:w="709" w:type="dxa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46" w:type="dxa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8D3C80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предоставления услуги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Предоставляется через договор управления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Тариф, установленный для потребителей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206FF" w:rsidRPr="00716DEC" w:rsidRDefault="00E24B3E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A0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446,68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поставку коммунального ресурса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ОАО «Строительная индустрия»</w:t>
            </w:r>
          </w:p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ИНН/КПП  3525008750/352501001 </w:t>
            </w:r>
          </w:p>
        </w:tc>
      </w:tr>
      <w:tr w:rsidR="00B206FF" w:rsidRPr="00716DEC" w:rsidTr="005643DA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C67190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 от 01.07</w:t>
            </w:r>
            <w:r w:rsidR="005643DA" w:rsidRPr="00716DEC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Приказ РЭК ВО от 15.10.2014 г. №321, 322</w:t>
            </w:r>
          </w:p>
          <w:p w:rsidR="00E24B3E" w:rsidRPr="00716DEC" w:rsidRDefault="00E24B3E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№566-р, №567-р от 20.12.2016 г.)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тарифа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E24B3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 г.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в жилых помещениях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E24B3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0,0254 Гкал на 1 кв. м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E24B3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06FF" w:rsidRPr="00716DEC" w:rsidTr="00E24B3E">
        <w:tc>
          <w:tcPr>
            <w:tcW w:w="10632" w:type="dxa"/>
            <w:gridSpan w:val="4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правовой акт, устанавливающий норматив потребления коммунальной услуги</w:t>
            </w:r>
          </w:p>
        </w:tc>
      </w:tr>
      <w:tr w:rsidR="00B206FF" w:rsidRPr="00716DEC" w:rsidTr="00DF2E6A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E24B3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Приказ РЭК ВО от 05.11.2014 г. №488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предоставления услуги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Предоставляется через договор управления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кВт*ч</w:t>
            </w:r>
          </w:p>
        </w:tc>
      </w:tr>
      <w:tr w:rsidR="00B206FF" w:rsidRPr="00716DEC" w:rsidTr="00E24B3E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Тариф, установленный для потребителей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206FF" w:rsidRPr="00716DEC" w:rsidRDefault="00E24B3E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</w:tr>
      <w:tr w:rsidR="00B206FF" w:rsidRPr="00716DEC" w:rsidTr="005643DA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поставку коммунального ресурса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643DA" w:rsidRPr="00716DEC" w:rsidRDefault="005643DA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ПАО</w:t>
            </w:r>
          </w:p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«Вологдаэнергосбыт» </w:t>
            </w:r>
          </w:p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  <w:p w:rsidR="00B206FF" w:rsidRPr="00716DEC" w:rsidRDefault="00B206FF" w:rsidP="005643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3525154831/</w:t>
            </w:r>
            <w:r w:rsidR="005643DA" w:rsidRPr="00716DEC">
              <w:rPr>
                <w:rFonts w:ascii="Times New Roman" w:hAnsi="Times New Roman" w:cs="Times New Roman"/>
                <w:sz w:val="28"/>
                <w:szCs w:val="28"/>
              </w:rPr>
              <w:t>091701001</w:t>
            </w:r>
          </w:p>
        </w:tc>
      </w:tr>
      <w:tr w:rsidR="00B206FF" w:rsidRPr="00716DEC" w:rsidTr="001E5065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5643DA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67190">
              <w:rPr>
                <w:rFonts w:ascii="Times New Roman" w:hAnsi="Times New Roman" w:cs="Times New Roman"/>
                <w:sz w:val="28"/>
                <w:szCs w:val="28"/>
              </w:rPr>
              <w:t>19272/2 от 01.07</w:t>
            </w:r>
            <w:r w:rsidR="001E5065" w:rsidRPr="00716DEC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Приказ РЭК ВО от 29.12.2016 г. №738-р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тарифа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в жилых помещениях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A76B1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Проживает 1 ч.: 147-202</w:t>
            </w:r>
          </w:p>
          <w:p w:rsidR="00EA76B1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Проживает 2 ч.: 91-125</w:t>
            </w:r>
          </w:p>
          <w:p w:rsidR="00EA76B1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Проживает 3 ч.: 71-97</w:t>
            </w:r>
          </w:p>
          <w:p w:rsidR="00EA76B1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Проживает 4 ч.: 57-79</w:t>
            </w:r>
          </w:p>
          <w:p w:rsidR="00B206FF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Проживает от 5 ч.: 50-69 </w:t>
            </w:r>
          </w:p>
        </w:tc>
      </w:tr>
      <w:tr w:rsidR="00B206FF" w:rsidRPr="00716DEC" w:rsidTr="007C70B6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7C70B6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1,3 за 1 кв. м</w:t>
            </w:r>
          </w:p>
        </w:tc>
      </w:tr>
      <w:tr w:rsidR="00B206FF" w:rsidRPr="00716DEC" w:rsidTr="00EA76B1">
        <w:tc>
          <w:tcPr>
            <w:tcW w:w="10632" w:type="dxa"/>
            <w:gridSpan w:val="4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правовой акт, устанавливающий норматив потребления коммунальной услуги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Приказ РЭК ВО от 28.08.2012 г. № 288</w:t>
            </w:r>
          </w:p>
          <w:p w:rsidR="007C70B6" w:rsidRPr="00716DEC" w:rsidRDefault="007C70B6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Приказ Департамента ТЭК и ТР области от 30.05.2017 № 48-р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предоставления услуги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Предоставляется через договор управления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Куб.</w:t>
            </w:r>
            <w:r w:rsidR="00EA76B1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Тариф, установленный для потребителей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206FF" w:rsidRPr="00716DEC" w:rsidRDefault="00EA76B1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 соответствии с ПП РФ №354 от 06.05.2011 г.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поставку коммунального ресурса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ОАО «Строительная индустрия»</w:t>
            </w:r>
          </w:p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ИНН/КПП  3525008750/352501001 </w:t>
            </w:r>
          </w:p>
        </w:tc>
      </w:tr>
      <w:tr w:rsidR="00B206FF" w:rsidRPr="00716DEC" w:rsidTr="001E5065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C67190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 от 01.07</w:t>
            </w:r>
            <w:r w:rsidR="001E5065" w:rsidRPr="00716DEC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Приказ РЭК ВО от 15.10.2014 г. №321, 322 </w:t>
            </w:r>
          </w:p>
          <w:p w:rsidR="00EA76B1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№566-р, №567-р от 20.12.2016 г.)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тарифа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  <w:tr w:rsidR="00B206FF" w:rsidRPr="00716DEC" w:rsidTr="007C70B6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в жилых помещениях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7C70B6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3,496</w:t>
            </w:r>
          </w:p>
        </w:tc>
      </w:tr>
      <w:tr w:rsidR="00B206FF" w:rsidRPr="00716DEC" w:rsidTr="007C70B6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7C70B6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0,029</w:t>
            </w:r>
          </w:p>
        </w:tc>
      </w:tr>
      <w:tr w:rsidR="00B206FF" w:rsidRPr="00716DEC" w:rsidTr="00EA76B1">
        <w:tc>
          <w:tcPr>
            <w:tcW w:w="10632" w:type="dxa"/>
            <w:gridSpan w:val="4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правовой акт, устанавливающий норматив потребления коммунальной услуги</w:t>
            </w:r>
          </w:p>
        </w:tc>
      </w:tr>
      <w:tr w:rsidR="00B206FF" w:rsidRPr="00716DEC" w:rsidTr="007C70B6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A76B1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Приказ РЭК ВО от 13.12.2012 г. №1209 </w:t>
            </w:r>
          </w:p>
          <w:p w:rsidR="00B206FF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№109 от 24.05.2013 г.)</w:t>
            </w:r>
          </w:p>
          <w:p w:rsidR="00EA76B1" w:rsidRPr="00716DEC" w:rsidRDefault="007C70B6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Приказ Департамента ТЭК и ТР области от 30.05.2017 №47-р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предоставления услуги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Предоставляется через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 управления</w:t>
            </w:r>
          </w:p>
        </w:tc>
      </w:tr>
      <w:tr w:rsidR="00B206FF" w:rsidRPr="00716DEC" w:rsidTr="00EA76B1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Куб.</w:t>
            </w:r>
            <w:r w:rsidR="00EA76B1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B206FF" w:rsidRPr="00716DEC" w:rsidTr="007C70B6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Тариф, установленный для потребителей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206FF" w:rsidRPr="00716DEC" w:rsidRDefault="00EA76B1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33,55</w:t>
            </w:r>
          </w:p>
        </w:tc>
      </w:tr>
      <w:tr w:rsidR="00B206FF" w:rsidRPr="00716DEC" w:rsidTr="001E5065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поставку коммунального ресурса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МУП ЖКХ «Вологдагорводоканал» ИНН/КПП </w:t>
            </w:r>
          </w:p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3525023596/352501001</w:t>
            </w:r>
          </w:p>
        </w:tc>
      </w:tr>
      <w:tr w:rsidR="00B206FF" w:rsidRPr="00716DEC" w:rsidTr="001E5065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C67190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№2981 от 01.07</w:t>
            </w:r>
            <w:r w:rsidR="001E5065" w:rsidRPr="00716DEC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206FF" w:rsidRPr="00716DEC" w:rsidTr="00DF2E6A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Приказ РЭК ВО от 17.12.2014 г. №922</w:t>
            </w:r>
            <w:r w:rsidR="00EA76B1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,923 </w:t>
            </w:r>
          </w:p>
          <w:p w:rsidR="00EA76B1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№670 от 30.11.2015 г.)</w:t>
            </w:r>
          </w:p>
          <w:p w:rsidR="00EA76B1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№671 от 31.11.2015 г.)</w:t>
            </w:r>
          </w:p>
          <w:p w:rsidR="00EA76B1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№675-р от 20.12.2016 г.)</w:t>
            </w:r>
          </w:p>
          <w:p w:rsidR="00EA76B1" w:rsidRPr="00716DEC" w:rsidRDefault="00EA76B1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№676-р от 20.12.2016</w:t>
            </w:r>
            <w:r w:rsidR="00DF2E6A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</w:tr>
      <w:tr w:rsidR="00B206FF" w:rsidRPr="00716DEC" w:rsidTr="00DF2E6A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тарифа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DF2E6A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206FF" w:rsidRPr="00716DEC" w:rsidTr="007C70B6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в жилых помещениях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7C70B6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4,712</w:t>
            </w:r>
          </w:p>
        </w:tc>
      </w:tr>
      <w:tr w:rsidR="00B206FF" w:rsidRPr="00716DEC" w:rsidTr="007C70B6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7C70B6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0,029</w:t>
            </w:r>
          </w:p>
        </w:tc>
      </w:tr>
      <w:tr w:rsidR="00B206FF" w:rsidRPr="00716DEC" w:rsidTr="00DF2E6A">
        <w:tc>
          <w:tcPr>
            <w:tcW w:w="10632" w:type="dxa"/>
            <w:gridSpan w:val="4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правовой акт, устанавливающий норматив потребления коммунальной услуги</w:t>
            </w:r>
          </w:p>
        </w:tc>
      </w:tr>
      <w:tr w:rsidR="00B206FF" w:rsidRPr="00716DEC" w:rsidTr="007C70B6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70B6" w:rsidRPr="00716DEC" w:rsidRDefault="007C70B6" w:rsidP="007C70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Приказ РЭК ВО от 13.12.2012 г. №1209 </w:t>
            </w:r>
          </w:p>
          <w:p w:rsidR="007C70B6" w:rsidRPr="00716DEC" w:rsidRDefault="007C70B6" w:rsidP="007C70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№109 от 24.05.2013 г.)</w:t>
            </w:r>
          </w:p>
          <w:p w:rsidR="00052033" w:rsidRPr="00716DEC" w:rsidRDefault="007C70B6" w:rsidP="007C70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Приказ Департамента ТЭК и ТР области от 30.05.2017 №47-р </w:t>
            </w:r>
          </w:p>
        </w:tc>
      </w:tr>
      <w:tr w:rsidR="00B206FF" w:rsidRPr="00716DEC" w:rsidTr="00DF2E6A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</w:tr>
      <w:tr w:rsidR="00B206FF" w:rsidRPr="00716DEC" w:rsidTr="000F7A04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Тип предоставления услуги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Предоставляется через договор управления</w:t>
            </w:r>
          </w:p>
        </w:tc>
      </w:tr>
      <w:tr w:rsidR="00B206FF" w:rsidRPr="00716DEC" w:rsidTr="000F7A04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Куб.</w:t>
            </w:r>
            <w:r w:rsidR="000F7A04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B206FF" w:rsidRPr="00716DEC" w:rsidTr="000F7A04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Тариф, установленный для потребителей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206FF" w:rsidRPr="00716DEC" w:rsidRDefault="000F7A04" w:rsidP="006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24,19</w:t>
            </w:r>
          </w:p>
        </w:tc>
      </w:tr>
      <w:tr w:rsidR="00B206FF" w:rsidRPr="00716DEC" w:rsidTr="001E5065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поставку коммунального ресурса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МУП ЖКХ «Вологдагорводоканал» ИНН/КПП </w:t>
            </w:r>
          </w:p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3525023596/352501001</w:t>
            </w:r>
          </w:p>
        </w:tc>
      </w:tr>
      <w:tr w:rsidR="00B206FF" w:rsidRPr="00716DEC" w:rsidTr="001E5065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C67190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№2981 от 01.07</w:t>
            </w:r>
            <w:r w:rsidR="001E5065" w:rsidRPr="00716DEC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206FF" w:rsidRPr="00716DEC" w:rsidTr="000F7A04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7A04" w:rsidRPr="00716DEC" w:rsidRDefault="000F7A04" w:rsidP="000F7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Приказ РЭК ВО от 17.12.2014 г. №922,923 </w:t>
            </w:r>
          </w:p>
          <w:p w:rsidR="000F7A04" w:rsidRPr="00716DEC" w:rsidRDefault="000F7A04" w:rsidP="000F7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№670 от 30.11.2015 г.)</w:t>
            </w:r>
          </w:p>
          <w:p w:rsidR="000F7A04" w:rsidRPr="00716DEC" w:rsidRDefault="000F7A04" w:rsidP="000F7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№671 от 31.11.2015 г.)</w:t>
            </w:r>
          </w:p>
          <w:p w:rsidR="000F7A04" w:rsidRPr="00716DEC" w:rsidRDefault="000F7A04" w:rsidP="000F7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№675-р от 20.12.2016 г.)</w:t>
            </w:r>
          </w:p>
          <w:p w:rsidR="00B206FF" w:rsidRPr="00716DEC" w:rsidRDefault="000F7A04" w:rsidP="000F7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№676-р от 20.12.2016 г.)</w:t>
            </w:r>
          </w:p>
        </w:tc>
      </w:tr>
      <w:tr w:rsidR="00B206FF" w:rsidRPr="00716DEC" w:rsidTr="005643DA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тарифа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7C70B6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  <w:r w:rsidR="00B206FF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206FF" w:rsidRPr="00716DEC" w:rsidTr="005643DA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в жилых помещениях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7C70B6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8,208</w:t>
            </w:r>
          </w:p>
        </w:tc>
      </w:tr>
      <w:tr w:rsidR="00B206FF" w:rsidRPr="00716DEC" w:rsidTr="005643DA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06FF" w:rsidRPr="00716DEC" w:rsidRDefault="005643DA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06FF" w:rsidRPr="00716DEC" w:rsidTr="005643DA">
        <w:tc>
          <w:tcPr>
            <w:tcW w:w="10632" w:type="dxa"/>
            <w:gridSpan w:val="4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правовой акт, устанавливающий норматив потребления коммунальной услуги</w:t>
            </w:r>
          </w:p>
        </w:tc>
      </w:tr>
      <w:tr w:rsidR="00B206FF" w:rsidRPr="00716DEC" w:rsidTr="005643DA">
        <w:tc>
          <w:tcPr>
            <w:tcW w:w="709" w:type="dxa"/>
            <w:shd w:val="clear" w:color="auto" w:fill="auto"/>
          </w:tcPr>
          <w:p w:rsidR="00B206FF" w:rsidRPr="00716DEC" w:rsidRDefault="006675DE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246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275" w:type="dxa"/>
            <w:shd w:val="clear" w:color="auto" w:fill="auto"/>
          </w:tcPr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643DA" w:rsidRPr="00716DEC" w:rsidRDefault="005643DA" w:rsidP="005643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Приказ РЭК ВО от 13.12.2012 г. №1209 </w:t>
            </w:r>
          </w:p>
          <w:p w:rsidR="005643DA" w:rsidRPr="00716DEC" w:rsidRDefault="005643DA" w:rsidP="005643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(с изм. №109 от 24.05.2013 г.)</w:t>
            </w:r>
          </w:p>
          <w:p w:rsidR="00B206FF" w:rsidRPr="00716DEC" w:rsidRDefault="00B206FF" w:rsidP="006345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C78" w:rsidRPr="00716DEC" w:rsidRDefault="00774C78">
      <w:pPr>
        <w:rPr>
          <w:sz w:val="28"/>
          <w:szCs w:val="28"/>
        </w:rPr>
      </w:pPr>
    </w:p>
    <w:p w:rsidR="006D386C" w:rsidRPr="00716DEC" w:rsidRDefault="006D386C" w:rsidP="006C66B1">
      <w:pPr>
        <w:pStyle w:val="a3"/>
        <w:numPr>
          <w:ilvl w:val="1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16DEC">
        <w:rPr>
          <w:rFonts w:ascii="Times New Roman" w:hAnsi="Times New Roman" w:cs="Times New Roman"/>
          <w:sz w:val="28"/>
          <w:szCs w:val="28"/>
        </w:rPr>
        <w:t>Сведения об использовании общего имущества в многоквартирном доме</w:t>
      </w:r>
    </w:p>
    <w:p w:rsidR="00412B85" w:rsidRPr="00716DEC" w:rsidRDefault="00412B85" w:rsidP="00412B8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6D386C" w:rsidRPr="00716DEC" w:rsidTr="00AD775B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6D386C" w:rsidRPr="00716DEC" w:rsidRDefault="006D386C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D386C" w:rsidRPr="00716DEC" w:rsidTr="001E5065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386C" w:rsidRPr="00716DEC" w:rsidRDefault="001E506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9F0B6E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D386C" w:rsidRPr="00716DEC" w:rsidTr="001E5065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общего имущества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Общее имущество многоквартирных домов не используется</w:t>
            </w:r>
          </w:p>
        </w:tc>
      </w:tr>
      <w:tr w:rsidR="006D386C" w:rsidRPr="00716DEC" w:rsidTr="001E5065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Назначение объекта общего имущества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6D386C" w:rsidRPr="00716DEC" w:rsidTr="001E5065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Площадь объекта общего имущества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716DEC" w:rsidTr="001E5065">
        <w:tc>
          <w:tcPr>
            <w:tcW w:w="10632" w:type="dxa"/>
            <w:gridSpan w:val="4"/>
            <w:shd w:val="clear" w:color="auto" w:fill="auto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передаче во владение и пользование общего имущества третьим лицам</w:t>
            </w:r>
          </w:p>
        </w:tc>
      </w:tr>
      <w:tr w:rsidR="006D386C" w:rsidRPr="00716DEC" w:rsidTr="001E5065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владельца (пользователя)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716DEC" w:rsidTr="001E5065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ИНН владельца (пользователя)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716DEC" w:rsidTr="001E5065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договора (номер и дата)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716DEC" w:rsidTr="001E5065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договора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716DEC" w:rsidTr="001E5065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Стоимость по договору в месяц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86C" w:rsidRPr="00716DEC" w:rsidTr="001E5065">
        <w:tc>
          <w:tcPr>
            <w:tcW w:w="709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протокола общего собрания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собственников помещений, на котором принято решение об использовании общего имущества</w:t>
            </w:r>
          </w:p>
        </w:tc>
        <w:tc>
          <w:tcPr>
            <w:tcW w:w="1275" w:type="dxa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386C" w:rsidRPr="00716DEC" w:rsidRDefault="006D386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67DD2" w:rsidRPr="00716DEC" w:rsidRDefault="00467DD2" w:rsidP="001E5065">
      <w:pPr>
        <w:rPr>
          <w:rFonts w:ascii="Times New Roman" w:hAnsi="Times New Roman" w:cs="Times New Roman"/>
          <w:sz w:val="28"/>
          <w:szCs w:val="28"/>
        </w:rPr>
      </w:pPr>
    </w:p>
    <w:p w:rsidR="006D386C" w:rsidRPr="00716DEC" w:rsidRDefault="006D386C" w:rsidP="006C66B1">
      <w:pPr>
        <w:pStyle w:val="a3"/>
        <w:numPr>
          <w:ilvl w:val="1"/>
          <w:numId w:val="7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DEC">
        <w:rPr>
          <w:rFonts w:ascii="Times New Roman" w:hAnsi="Times New Roman" w:cs="Times New Roman"/>
          <w:sz w:val="28"/>
          <w:szCs w:val="28"/>
        </w:rPr>
        <w:t>Сведения о капитальном ремонте общего имущества в многоквартирном доме</w:t>
      </w:r>
    </w:p>
    <w:p w:rsidR="001E5065" w:rsidRPr="00716DEC" w:rsidRDefault="001E5065" w:rsidP="001E506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6DEC">
        <w:rPr>
          <w:rFonts w:ascii="Times New Roman" w:hAnsi="Times New Roman" w:cs="Times New Roman"/>
          <w:sz w:val="28"/>
          <w:szCs w:val="28"/>
          <w:u w:val="single"/>
        </w:rPr>
        <w:t>Способ формирования фонда капитального ремонта многоквартирного дома не определен</w:t>
      </w:r>
    </w:p>
    <w:p w:rsidR="00412B85" w:rsidRPr="00716DEC" w:rsidRDefault="00412B85" w:rsidP="00412B85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1E6F" w:rsidRPr="00716DEC" w:rsidTr="00AD775B">
        <w:tc>
          <w:tcPr>
            <w:tcW w:w="709" w:type="dxa"/>
          </w:tcPr>
          <w:p w:rsidR="00071E6F" w:rsidRPr="00716DEC" w:rsidRDefault="00071E6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71E6F" w:rsidRPr="00716DEC" w:rsidRDefault="00071E6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71E6F" w:rsidRPr="00716DEC" w:rsidRDefault="00071E6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71E6F" w:rsidRPr="00716DEC" w:rsidRDefault="00071E6F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1E6F" w:rsidRPr="00716DEC" w:rsidTr="001E5065">
        <w:tc>
          <w:tcPr>
            <w:tcW w:w="709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71E6F" w:rsidRPr="00716DEC" w:rsidRDefault="001E506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9F0B6E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1E6F" w:rsidRPr="00716DEC" w:rsidTr="00AD775B">
        <w:tc>
          <w:tcPr>
            <w:tcW w:w="10632" w:type="dxa"/>
            <w:gridSpan w:val="4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фонде капитального ремонта</w:t>
            </w:r>
          </w:p>
        </w:tc>
      </w:tr>
      <w:tr w:rsidR="00071E6F" w:rsidRPr="00716DEC" w:rsidTr="001E5065">
        <w:tc>
          <w:tcPr>
            <w:tcW w:w="709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Владелец специального счета</w:t>
            </w:r>
          </w:p>
        </w:tc>
        <w:tc>
          <w:tcPr>
            <w:tcW w:w="1275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71E6F" w:rsidRPr="00716DEC" w:rsidRDefault="001E506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E6F" w:rsidRPr="00716DEC" w:rsidTr="001E5065">
        <w:tc>
          <w:tcPr>
            <w:tcW w:w="709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275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71E6F" w:rsidRPr="00716DEC" w:rsidRDefault="001E5065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E6F" w:rsidRPr="00716DEC" w:rsidTr="001E5065">
        <w:tc>
          <w:tcPr>
            <w:tcW w:w="709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275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71E6F" w:rsidRPr="00716DEC" w:rsidRDefault="001E5065" w:rsidP="00500A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E6F" w:rsidRPr="00716DEC" w:rsidTr="001E5065">
        <w:tc>
          <w:tcPr>
            <w:tcW w:w="709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275" w:type="dxa"/>
          </w:tcPr>
          <w:p w:rsidR="00071E6F" w:rsidRPr="00716DEC" w:rsidRDefault="00071E6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00A7B" w:rsidRPr="00716DEC" w:rsidRDefault="001E5065" w:rsidP="00500A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36B5" w:rsidRPr="00716DEC" w:rsidRDefault="00E236B5" w:rsidP="00C70C7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70C76" w:rsidRPr="00716DEC" w:rsidRDefault="00C70C76" w:rsidP="006C66B1">
      <w:pPr>
        <w:pStyle w:val="a3"/>
        <w:numPr>
          <w:ilvl w:val="1"/>
          <w:numId w:val="7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DEC">
        <w:rPr>
          <w:rFonts w:ascii="Times New Roman" w:hAnsi="Times New Roman" w:cs="Times New Roman"/>
          <w:sz w:val="28"/>
          <w:szCs w:val="28"/>
        </w:rPr>
        <w:t>Сведения о проведенных общих собраниях собственников помещений в многоквартирном доме</w:t>
      </w:r>
    </w:p>
    <w:p w:rsidR="00C70C76" w:rsidRPr="00716DEC" w:rsidRDefault="00C70C76" w:rsidP="00412B8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34F21" w:rsidRPr="00716DEC" w:rsidTr="00D3382D">
        <w:tc>
          <w:tcPr>
            <w:tcW w:w="709" w:type="dxa"/>
          </w:tcPr>
          <w:p w:rsidR="00834F21" w:rsidRPr="00716DEC" w:rsidRDefault="00834F21" w:rsidP="00D338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834F21" w:rsidRPr="00716DEC" w:rsidRDefault="00834F21" w:rsidP="00D338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34F21" w:rsidRPr="00716DEC" w:rsidRDefault="00834F21" w:rsidP="00D338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34F21" w:rsidRPr="00716DEC" w:rsidRDefault="00834F21" w:rsidP="00D338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34F21" w:rsidRPr="00716DEC" w:rsidTr="001E5065">
        <w:tc>
          <w:tcPr>
            <w:tcW w:w="709" w:type="dxa"/>
          </w:tcPr>
          <w:p w:rsidR="00834F21" w:rsidRPr="00716DEC" w:rsidRDefault="006675DE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34F21" w:rsidRPr="00716DEC" w:rsidRDefault="00834F21" w:rsidP="00D338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34F21" w:rsidRPr="00716DEC" w:rsidRDefault="00834F2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4F21" w:rsidRPr="00716DEC" w:rsidRDefault="001E5065" w:rsidP="00834F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9F0B6E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4F21" w:rsidRPr="00716DEC" w:rsidTr="0037576A">
        <w:tc>
          <w:tcPr>
            <w:tcW w:w="709" w:type="dxa"/>
            <w:shd w:val="clear" w:color="auto" w:fill="auto"/>
          </w:tcPr>
          <w:p w:rsidR="00834F21" w:rsidRPr="00716DEC" w:rsidRDefault="006675DE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shd w:val="clear" w:color="auto" w:fill="auto"/>
          </w:tcPr>
          <w:p w:rsidR="00834F21" w:rsidRPr="00716DEC" w:rsidRDefault="00834F2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275" w:type="dxa"/>
            <w:shd w:val="clear" w:color="auto" w:fill="auto"/>
          </w:tcPr>
          <w:p w:rsidR="00834F21" w:rsidRPr="00716DEC" w:rsidRDefault="00834F2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7576A" w:rsidRPr="00716DEC" w:rsidRDefault="0037576A" w:rsidP="00D672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№Арх10/2017/1</w:t>
            </w:r>
          </w:p>
          <w:p w:rsidR="00834F21" w:rsidRPr="00716DEC" w:rsidRDefault="0037576A" w:rsidP="00D672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от 19.06.2017</w:t>
            </w:r>
            <w:r w:rsidR="006353E1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4F21" w:rsidRPr="00716DEC" w:rsidTr="0037576A">
        <w:tc>
          <w:tcPr>
            <w:tcW w:w="709" w:type="dxa"/>
            <w:shd w:val="clear" w:color="auto" w:fill="auto"/>
          </w:tcPr>
          <w:p w:rsidR="00834F21" w:rsidRPr="00716DEC" w:rsidRDefault="006675DE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834F21" w:rsidRPr="00716DEC" w:rsidRDefault="00834F2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275" w:type="dxa"/>
            <w:shd w:val="clear" w:color="auto" w:fill="auto"/>
          </w:tcPr>
          <w:p w:rsidR="00834F21" w:rsidRPr="00716DEC" w:rsidRDefault="00834F21" w:rsidP="00D338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34F21" w:rsidRPr="00716DEC" w:rsidRDefault="006353E1" w:rsidP="00D672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16DEC" w:rsidRPr="00716DEC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  <w:r w:rsidR="00834F21" w:rsidRPr="0071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7576A" w:rsidRPr="00716DEC" w:rsidTr="0037576A">
        <w:tc>
          <w:tcPr>
            <w:tcW w:w="709" w:type="dxa"/>
            <w:shd w:val="clear" w:color="auto" w:fill="auto"/>
          </w:tcPr>
          <w:p w:rsidR="0037576A" w:rsidRPr="00716DEC" w:rsidRDefault="006675DE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275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№Арх10/2017/2</w:t>
            </w:r>
          </w:p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от 31.07.2017 г.</w:t>
            </w:r>
          </w:p>
        </w:tc>
      </w:tr>
      <w:tr w:rsidR="0037576A" w:rsidRPr="00716DEC" w:rsidTr="00716DEC">
        <w:tc>
          <w:tcPr>
            <w:tcW w:w="709" w:type="dxa"/>
            <w:shd w:val="clear" w:color="auto" w:fill="auto"/>
          </w:tcPr>
          <w:p w:rsidR="0037576A" w:rsidRPr="00716DEC" w:rsidRDefault="006675DE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275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7576A" w:rsidRPr="00716DEC" w:rsidRDefault="00716DEC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(Приложение 8</w:t>
            </w:r>
            <w:r w:rsidR="0037576A" w:rsidRPr="0071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7576A" w:rsidRPr="00716DEC" w:rsidTr="0037576A">
        <w:tc>
          <w:tcPr>
            <w:tcW w:w="709" w:type="dxa"/>
            <w:shd w:val="clear" w:color="auto" w:fill="auto"/>
          </w:tcPr>
          <w:p w:rsidR="0037576A" w:rsidRPr="00716DEC" w:rsidRDefault="006675DE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46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275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№Арх10/2017/3</w:t>
            </w:r>
          </w:p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от 05.09.2017 г.</w:t>
            </w:r>
          </w:p>
        </w:tc>
      </w:tr>
      <w:tr w:rsidR="0037576A" w:rsidRPr="00716DEC" w:rsidTr="00716DEC">
        <w:tc>
          <w:tcPr>
            <w:tcW w:w="709" w:type="dxa"/>
            <w:shd w:val="clear" w:color="auto" w:fill="auto"/>
          </w:tcPr>
          <w:p w:rsidR="0037576A" w:rsidRPr="00716DEC" w:rsidRDefault="006675DE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275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7576A" w:rsidRPr="00716DEC" w:rsidRDefault="00716DEC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(Приложение 9</w:t>
            </w:r>
            <w:r w:rsidR="0037576A" w:rsidRPr="0071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7576A" w:rsidRPr="00716DEC" w:rsidTr="0037576A">
        <w:tc>
          <w:tcPr>
            <w:tcW w:w="709" w:type="dxa"/>
            <w:shd w:val="clear" w:color="auto" w:fill="auto"/>
          </w:tcPr>
          <w:p w:rsidR="0037576A" w:rsidRPr="00716DEC" w:rsidRDefault="006675DE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275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№Арх10/2017/4</w:t>
            </w:r>
          </w:p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от 25.10.2017 г.</w:t>
            </w:r>
          </w:p>
        </w:tc>
      </w:tr>
      <w:tr w:rsidR="0037576A" w:rsidRPr="00716DEC" w:rsidTr="00716DEC">
        <w:tc>
          <w:tcPr>
            <w:tcW w:w="709" w:type="dxa"/>
            <w:shd w:val="clear" w:color="auto" w:fill="auto"/>
          </w:tcPr>
          <w:p w:rsidR="0037576A" w:rsidRPr="00716DEC" w:rsidRDefault="006675DE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275" w:type="dxa"/>
            <w:shd w:val="clear" w:color="auto" w:fill="auto"/>
          </w:tcPr>
          <w:p w:rsidR="0037576A" w:rsidRPr="00716DEC" w:rsidRDefault="0037576A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7576A" w:rsidRPr="00716DEC" w:rsidRDefault="00716DEC" w:rsidP="003757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(Приложение 10</w:t>
            </w:r>
            <w:r w:rsidR="0037576A" w:rsidRPr="00716D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6DEC" w:rsidRPr="00716DEC" w:rsidTr="00716DEC">
        <w:tc>
          <w:tcPr>
            <w:tcW w:w="709" w:type="dxa"/>
            <w:shd w:val="clear" w:color="auto" w:fill="auto"/>
          </w:tcPr>
          <w:p w:rsidR="00716DEC" w:rsidRPr="00716DEC" w:rsidRDefault="00716DEC" w:rsidP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  <w:shd w:val="clear" w:color="auto" w:fill="auto"/>
          </w:tcPr>
          <w:p w:rsidR="00716DEC" w:rsidRPr="00716DEC" w:rsidRDefault="00716DEC" w:rsidP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275" w:type="dxa"/>
            <w:shd w:val="clear" w:color="auto" w:fill="auto"/>
          </w:tcPr>
          <w:p w:rsidR="00716DEC" w:rsidRPr="00716DEC" w:rsidRDefault="00716DEC" w:rsidP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16DEC" w:rsidRPr="00716DEC" w:rsidRDefault="00716DEC" w:rsidP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№Арх10/2017/5</w:t>
            </w:r>
          </w:p>
          <w:p w:rsidR="00716DEC" w:rsidRPr="00716DEC" w:rsidRDefault="00C67190" w:rsidP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22.11</w:t>
            </w:r>
            <w:r w:rsidR="00716DEC" w:rsidRPr="00716DEC">
              <w:rPr>
                <w:rFonts w:ascii="Times New Roman" w:hAnsi="Times New Roman" w:cs="Times New Roman"/>
                <w:sz w:val="28"/>
                <w:szCs w:val="28"/>
              </w:rPr>
              <w:t>.2017 г.</w:t>
            </w:r>
          </w:p>
        </w:tc>
      </w:tr>
      <w:tr w:rsidR="00716DEC" w:rsidRPr="00716DEC" w:rsidTr="00716DEC">
        <w:tc>
          <w:tcPr>
            <w:tcW w:w="709" w:type="dxa"/>
            <w:shd w:val="clear" w:color="auto" w:fill="auto"/>
          </w:tcPr>
          <w:p w:rsidR="00716DEC" w:rsidRPr="00716DEC" w:rsidRDefault="00716DEC" w:rsidP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  <w:shd w:val="clear" w:color="auto" w:fill="auto"/>
          </w:tcPr>
          <w:p w:rsidR="00716DEC" w:rsidRPr="00716DEC" w:rsidRDefault="00716DEC" w:rsidP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275" w:type="dxa"/>
            <w:shd w:val="clear" w:color="auto" w:fill="auto"/>
          </w:tcPr>
          <w:p w:rsidR="00716DEC" w:rsidRPr="00716DEC" w:rsidRDefault="00716DEC" w:rsidP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16DEC" w:rsidRPr="00716DEC" w:rsidRDefault="00716DEC" w:rsidP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(Приложение 11)</w:t>
            </w:r>
          </w:p>
        </w:tc>
      </w:tr>
    </w:tbl>
    <w:p w:rsidR="00E236B5" w:rsidRPr="00716DEC" w:rsidRDefault="00E236B5" w:rsidP="00412B8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3FA2" w:rsidRPr="00716DEC" w:rsidRDefault="00243FA2" w:rsidP="006C66B1">
      <w:pPr>
        <w:pStyle w:val="a3"/>
        <w:numPr>
          <w:ilvl w:val="1"/>
          <w:numId w:val="7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DEC">
        <w:rPr>
          <w:rFonts w:ascii="Times New Roman" w:hAnsi="Times New Roman" w:cs="Times New Roman"/>
          <w:sz w:val="28"/>
          <w:szCs w:val="28"/>
        </w:rPr>
        <w:t>Отчет об исполнении управляющей организацией договора управления</w:t>
      </w:r>
    </w:p>
    <w:p w:rsidR="00412B85" w:rsidRPr="00716DEC" w:rsidRDefault="00412B85" w:rsidP="00412B8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4949"/>
        <w:gridCol w:w="1572"/>
        <w:gridCol w:w="3402"/>
      </w:tblGrid>
      <w:tr w:rsidR="005E3C0D" w:rsidRPr="00716DEC" w:rsidTr="00716DEC">
        <w:tc>
          <w:tcPr>
            <w:tcW w:w="709" w:type="dxa"/>
          </w:tcPr>
          <w:p w:rsidR="005E3C0D" w:rsidRPr="00716DEC" w:rsidRDefault="005E3C0D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49" w:type="dxa"/>
          </w:tcPr>
          <w:p w:rsidR="005E3C0D" w:rsidRPr="00716DEC" w:rsidRDefault="005E3C0D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572" w:type="dxa"/>
          </w:tcPr>
          <w:p w:rsidR="005E3C0D" w:rsidRPr="00716DEC" w:rsidRDefault="005E3C0D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5E3C0D" w:rsidRPr="00716DEC" w:rsidRDefault="005E3C0D" w:rsidP="00AD77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5E3C0D" w:rsidRPr="00716DEC" w:rsidTr="00716DEC">
        <w:tc>
          <w:tcPr>
            <w:tcW w:w="709" w:type="dxa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49" w:type="dxa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572" w:type="dxa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E3C0D" w:rsidRPr="00716DEC" w:rsidRDefault="00A37F8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="009F0B6E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E3C0D" w:rsidRPr="00716DEC" w:rsidTr="00716DEC">
        <w:tc>
          <w:tcPr>
            <w:tcW w:w="709" w:type="dxa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49" w:type="dxa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572" w:type="dxa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E3C0D" w:rsidRPr="00716DEC" w:rsidRDefault="00A37F8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  <w:r w:rsidR="00EE4CE9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E3C0D" w:rsidRPr="00716DEC" w:rsidTr="00716DEC">
        <w:tc>
          <w:tcPr>
            <w:tcW w:w="709" w:type="dxa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49" w:type="dxa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572" w:type="dxa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E3C0D" w:rsidRPr="00716DEC" w:rsidRDefault="00A37F8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31.12.2017</w:t>
            </w:r>
            <w:r w:rsidR="00EE4CE9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E3C0D" w:rsidRPr="00716DEC" w:rsidTr="00AD775B">
        <w:tc>
          <w:tcPr>
            <w:tcW w:w="10632" w:type="dxa"/>
            <w:gridSpan w:val="4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Переходящие остатки денежных средств (на начало периода):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переплата потребителями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задолженность потребителей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917 424,14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за содержание дома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917 424,14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за текущий ремонт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за услуги управления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Получено денежных средств, в т.ч: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567 903,10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денежных средств от потребителей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567 903,10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целевых взносов от потребителей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субсидий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денежных средств от использования общего имущества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прочие поступления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E70A0F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Всего денежных средств с учетом остатков 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917 424,14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Переходящие остатки денежных средств (на конец периода):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349 521,04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переплата потребителями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3C0D" w:rsidRPr="00716DEC" w:rsidTr="00716DEC">
        <w:tc>
          <w:tcPr>
            <w:tcW w:w="70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49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задолженность потребителей</w:t>
            </w:r>
          </w:p>
        </w:tc>
        <w:tc>
          <w:tcPr>
            <w:tcW w:w="1572" w:type="dxa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E3C0D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349 521,04</w:t>
            </w:r>
          </w:p>
        </w:tc>
      </w:tr>
      <w:tr w:rsidR="005E3C0D" w:rsidRPr="00716DEC" w:rsidTr="00FB4D74">
        <w:tc>
          <w:tcPr>
            <w:tcW w:w="10632" w:type="dxa"/>
            <w:gridSpan w:val="4"/>
            <w:shd w:val="clear" w:color="auto" w:fill="auto"/>
          </w:tcPr>
          <w:p w:rsidR="005E3C0D" w:rsidRPr="00716DEC" w:rsidRDefault="005E3C0D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C67190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127 617,44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81 921,23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оборудования и систем инженерно – технического обеспечения, входящих в состав общего имущества в многоквартирном доме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216 069,50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(услуги) по управлению многоквартирным домом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67 166,94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обеспечению вывоза бытовых отходов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108 884,09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конструктивных элементов многоквартирного дома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 и более раз в год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195 595,18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по содержанию и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ремонту лифта (лифтов) в многоквартирном доме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FA79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2 178,12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обеспечению требований пожарной безопасности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6 744,36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и ремонту систем дымоудаления и вентиляции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716DEC" w:rsidP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2 613,74 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Проведение дератизаций и дезинсекций помещений, входящих в состав общего имущества в многоквартирном доме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716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108 633,54</w:t>
            </w:r>
            <w:r w:rsidR="00C410FB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Исполнитель работы 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557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выполнения работы 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(услуги)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557499" w:rsidRPr="00716DEC" w:rsidTr="00467DD2">
        <w:tc>
          <w:tcPr>
            <w:tcW w:w="10632" w:type="dxa"/>
            <w:gridSpan w:val="4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Информация о наличии претензий по качеству выполненных работ (оказанных услуг) 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5574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претензий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удовлетворенных претензий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претензий, в удовлетворении которых отказано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Сумма произведенного перерасчета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91F17">
        <w:tc>
          <w:tcPr>
            <w:tcW w:w="10632" w:type="dxa"/>
            <w:gridSpan w:val="4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по предоставленным коммунальным услугам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переплата потребителями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задолженность потребителей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349 521,04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переплата потребителями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- задолженность потребителей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C67190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349 521,04</w:t>
            </w:r>
            <w:bookmarkStart w:id="0" w:name="_GoBack"/>
            <w:bookmarkEnd w:id="0"/>
          </w:p>
        </w:tc>
      </w:tr>
      <w:tr w:rsidR="00557499" w:rsidRPr="00716DEC" w:rsidTr="007A7EE7">
        <w:tc>
          <w:tcPr>
            <w:tcW w:w="10632" w:type="dxa"/>
            <w:gridSpan w:val="4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предоставленных коммунальных услугах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потребления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нат. показ. 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потребителям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16 642,72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Оплачено потребителями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6 085,88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потребителей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10 556,84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поставщиком (поставщиками)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16 642,72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Оплачено поставщику (поставщикам)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16 642,72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716DE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Суммы пе</w:t>
            </w:r>
            <w:r w:rsidR="00557499" w:rsidRPr="00716DEC">
              <w:rPr>
                <w:rFonts w:ascii="Times New Roman" w:hAnsi="Times New Roman" w:cs="Times New Roman"/>
                <w:sz w:val="28"/>
                <w:szCs w:val="28"/>
              </w:rPr>
              <w:t>ни и штрафов, уплаченные поставщику (поставщикам)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потребления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нат. показ. 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потребителям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16 851,1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Оплачено потребителями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7 147,62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потребителей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9 703,48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поставщиком (поставщиками)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16 851,10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Оплачено поставщику (поставщикам)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16 851,10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716DE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Суммы пен</w:t>
            </w:r>
            <w:r w:rsidR="00557499" w:rsidRPr="00716DEC">
              <w:rPr>
                <w:rFonts w:ascii="Times New Roman" w:hAnsi="Times New Roman" w:cs="Times New Roman"/>
                <w:sz w:val="28"/>
                <w:szCs w:val="28"/>
              </w:rPr>
              <w:t>и и штрафов, уплаченные поставщику (поставщикам)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потребления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нат. показ. 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потребителям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701 662,82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Оплачено потребителями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401 244,03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потребителей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300 418,79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поставщиком (поставщиками)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701 662,82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Оплачено поставщику (поставщикам)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244 165,66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457 497,16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716DE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Суммы пе</w:t>
            </w:r>
            <w:r w:rsidR="00557499" w:rsidRPr="00716DEC">
              <w:rPr>
                <w:rFonts w:ascii="Times New Roman" w:hAnsi="Times New Roman" w:cs="Times New Roman"/>
                <w:sz w:val="28"/>
                <w:szCs w:val="28"/>
              </w:rPr>
              <w:t>ни и штрафов, уплаченные поставщику (поставщикам)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потребления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нат. показ. 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потребителям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23 082,40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Оплачено потребителями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11 651,89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потребителей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11 430,51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поставщиком (поставщиками)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23 082,40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Оплачено поставщику (поставщикам)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23 082,40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716DE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Суммы пе</w:t>
            </w:r>
            <w:r w:rsidR="00557499"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ни и штрафов, уплаченные </w:t>
            </w:r>
            <w:r w:rsidR="00557499"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поставщику (поставщикам)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499" w:rsidRPr="00716DEC" w:rsidRDefault="00791F1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57499" w:rsidRPr="00716DEC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потребления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нат. показ. 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13 932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потребителям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47 090,16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Оплачено потребителями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29 720,34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потребителей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17 369,82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Начислено поставщиком (поставщиками)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47 090,16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Оплачено поставщику (поставщикам)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41 156,59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FA59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5 933,57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716DEC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Суммы пен</w:t>
            </w:r>
            <w:r w:rsidR="00557499" w:rsidRPr="00716DEC">
              <w:rPr>
                <w:rFonts w:ascii="Times New Roman" w:hAnsi="Times New Roman" w:cs="Times New Roman"/>
                <w:sz w:val="28"/>
                <w:szCs w:val="28"/>
              </w:rPr>
              <w:t>и и штрафов, уплаченные поставщику (поставщикам) коммунального ресурса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C023B1">
        <w:tc>
          <w:tcPr>
            <w:tcW w:w="10632" w:type="dxa"/>
            <w:gridSpan w:val="4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57499" w:rsidRPr="00716DEC" w:rsidTr="00716DEC">
        <w:tc>
          <w:tcPr>
            <w:tcW w:w="709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4949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претензий</w:t>
            </w:r>
          </w:p>
        </w:tc>
        <w:tc>
          <w:tcPr>
            <w:tcW w:w="1572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7499" w:rsidRPr="00716DEC" w:rsidTr="00716DEC">
        <w:tc>
          <w:tcPr>
            <w:tcW w:w="709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4949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удовлетворенных претензий</w:t>
            </w:r>
          </w:p>
        </w:tc>
        <w:tc>
          <w:tcPr>
            <w:tcW w:w="1572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7499" w:rsidRPr="00716DEC" w:rsidTr="00716DEC">
        <w:tc>
          <w:tcPr>
            <w:tcW w:w="709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4949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Количество претензий, в удовлетворении которых отказано</w:t>
            </w:r>
          </w:p>
        </w:tc>
        <w:tc>
          <w:tcPr>
            <w:tcW w:w="1572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rPr>
          <w:trHeight w:val="79"/>
        </w:trPr>
        <w:tc>
          <w:tcPr>
            <w:tcW w:w="709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4949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Сумма произведенного перерасчета</w:t>
            </w:r>
          </w:p>
        </w:tc>
        <w:tc>
          <w:tcPr>
            <w:tcW w:w="1572" w:type="dxa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253,04</w:t>
            </w:r>
          </w:p>
        </w:tc>
      </w:tr>
      <w:tr w:rsidR="00557499" w:rsidRPr="00716DEC" w:rsidTr="00BB5FF3">
        <w:trPr>
          <w:trHeight w:val="853"/>
        </w:trPr>
        <w:tc>
          <w:tcPr>
            <w:tcW w:w="10632" w:type="dxa"/>
            <w:gridSpan w:val="4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ведении претензионно – исковой работы в отношении потребителей - должников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Направленно претензий потребителям – должникам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Направленно исковых заявлений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499" w:rsidRPr="00716DEC" w:rsidTr="00716DEC">
        <w:tc>
          <w:tcPr>
            <w:tcW w:w="70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4949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 xml:space="preserve">Получено денежных средств по результатам претензионно – исковой работы  </w:t>
            </w:r>
          </w:p>
        </w:tc>
        <w:tc>
          <w:tcPr>
            <w:tcW w:w="1572" w:type="dxa"/>
            <w:shd w:val="clear" w:color="auto" w:fill="auto"/>
          </w:tcPr>
          <w:p w:rsidR="00557499" w:rsidRPr="00716DEC" w:rsidRDefault="00557499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557499" w:rsidRPr="00716DEC" w:rsidRDefault="007A7EE7" w:rsidP="00AD7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D386C" w:rsidRPr="00716DEC" w:rsidRDefault="006D386C">
      <w:pPr>
        <w:rPr>
          <w:sz w:val="28"/>
          <w:szCs w:val="28"/>
        </w:rPr>
      </w:pPr>
    </w:p>
    <w:sectPr w:rsidR="006D386C" w:rsidRPr="00716DEC" w:rsidSect="00774C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B4" w:rsidRDefault="00047FB4" w:rsidP="00E236B5">
      <w:pPr>
        <w:spacing w:after="0" w:line="240" w:lineRule="auto"/>
      </w:pPr>
      <w:r>
        <w:separator/>
      </w:r>
    </w:p>
  </w:endnote>
  <w:endnote w:type="continuationSeparator" w:id="0">
    <w:p w:rsidR="00047FB4" w:rsidRDefault="00047FB4" w:rsidP="00E2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8594"/>
    </w:sdtPr>
    <w:sdtEndPr/>
    <w:sdtContent>
      <w:p w:rsidR="00E70A0F" w:rsidRDefault="00E70A0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19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E70A0F" w:rsidRDefault="00E70A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B4" w:rsidRDefault="00047FB4" w:rsidP="00E236B5">
      <w:pPr>
        <w:spacing w:after="0" w:line="240" w:lineRule="auto"/>
      </w:pPr>
      <w:r>
        <w:separator/>
      </w:r>
    </w:p>
  </w:footnote>
  <w:footnote w:type="continuationSeparator" w:id="0">
    <w:p w:rsidR="00047FB4" w:rsidRDefault="00047FB4" w:rsidP="00E23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535"/>
    <w:multiLevelType w:val="multilevel"/>
    <w:tmpl w:val="01E4E6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  <w:sz w:val="28"/>
      </w:rPr>
    </w:lvl>
  </w:abstractNum>
  <w:abstractNum w:abstractNumId="1" w15:restartNumberingAfterBreak="0">
    <w:nsid w:val="4F6C2E4D"/>
    <w:multiLevelType w:val="multilevel"/>
    <w:tmpl w:val="DB26CC5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69016F0"/>
    <w:multiLevelType w:val="multilevel"/>
    <w:tmpl w:val="4BF42B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7A112B4"/>
    <w:multiLevelType w:val="multilevel"/>
    <w:tmpl w:val="747C1B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1E66FE9"/>
    <w:multiLevelType w:val="hybridMultilevel"/>
    <w:tmpl w:val="025CF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C3686"/>
    <w:multiLevelType w:val="multilevel"/>
    <w:tmpl w:val="D83ADE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34"/>
    <w:rsid w:val="00005E67"/>
    <w:rsid w:val="00047FB4"/>
    <w:rsid w:val="00052033"/>
    <w:rsid w:val="00071E6F"/>
    <w:rsid w:val="00091C34"/>
    <w:rsid w:val="000E3D41"/>
    <w:rsid w:val="000F68C4"/>
    <w:rsid w:val="000F7A04"/>
    <w:rsid w:val="0014742C"/>
    <w:rsid w:val="0019191A"/>
    <w:rsid w:val="001E1FE5"/>
    <w:rsid w:val="001E5065"/>
    <w:rsid w:val="002416B2"/>
    <w:rsid w:val="00243FA2"/>
    <w:rsid w:val="00247B0C"/>
    <w:rsid w:val="00265B10"/>
    <w:rsid w:val="002B06ED"/>
    <w:rsid w:val="002F0216"/>
    <w:rsid w:val="00303F34"/>
    <w:rsid w:val="00306022"/>
    <w:rsid w:val="00322D5F"/>
    <w:rsid w:val="00355747"/>
    <w:rsid w:val="0037576A"/>
    <w:rsid w:val="003A1DCD"/>
    <w:rsid w:val="003A7294"/>
    <w:rsid w:val="003B586D"/>
    <w:rsid w:val="003E3208"/>
    <w:rsid w:val="00407F3A"/>
    <w:rsid w:val="00412B85"/>
    <w:rsid w:val="00413218"/>
    <w:rsid w:val="004414BC"/>
    <w:rsid w:val="00461713"/>
    <w:rsid w:val="00461F9C"/>
    <w:rsid w:val="00465081"/>
    <w:rsid w:val="00467DD2"/>
    <w:rsid w:val="00477394"/>
    <w:rsid w:val="00494533"/>
    <w:rsid w:val="004A79EB"/>
    <w:rsid w:val="004D5084"/>
    <w:rsid w:val="004F4281"/>
    <w:rsid w:val="00500A7B"/>
    <w:rsid w:val="00516F4F"/>
    <w:rsid w:val="00557499"/>
    <w:rsid w:val="005643DA"/>
    <w:rsid w:val="0058408E"/>
    <w:rsid w:val="00595FCF"/>
    <w:rsid w:val="005E3C0D"/>
    <w:rsid w:val="0063144F"/>
    <w:rsid w:val="00634507"/>
    <w:rsid w:val="006353E1"/>
    <w:rsid w:val="00641C0F"/>
    <w:rsid w:val="00643CE5"/>
    <w:rsid w:val="00645DAA"/>
    <w:rsid w:val="00647E6F"/>
    <w:rsid w:val="006675DE"/>
    <w:rsid w:val="00687152"/>
    <w:rsid w:val="006B1504"/>
    <w:rsid w:val="006B7632"/>
    <w:rsid w:val="006C66B1"/>
    <w:rsid w:val="006D386C"/>
    <w:rsid w:val="00716DEC"/>
    <w:rsid w:val="00746CDF"/>
    <w:rsid w:val="0076277A"/>
    <w:rsid w:val="00765B20"/>
    <w:rsid w:val="00774C78"/>
    <w:rsid w:val="00782E0E"/>
    <w:rsid w:val="00791F17"/>
    <w:rsid w:val="00792E81"/>
    <w:rsid w:val="007A7EE7"/>
    <w:rsid w:val="007B5B0B"/>
    <w:rsid w:val="007C387B"/>
    <w:rsid w:val="007C5C44"/>
    <w:rsid w:val="007C70B6"/>
    <w:rsid w:val="007D22E1"/>
    <w:rsid w:val="007D5697"/>
    <w:rsid w:val="00804C6D"/>
    <w:rsid w:val="00830B09"/>
    <w:rsid w:val="00834F21"/>
    <w:rsid w:val="008429DC"/>
    <w:rsid w:val="008849A1"/>
    <w:rsid w:val="00886BE5"/>
    <w:rsid w:val="00892931"/>
    <w:rsid w:val="008A0FD7"/>
    <w:rsid w:val="008B799B"/>
    <w:rsid w:val="008C058C"/>
    <w:rsid w:val="008D2335"/>
    <w:rsid w:val="008D3C80"/>
    <w:rsid w:val="008E49C5"/>
    <w:rsid w:val="009F0B6E"/>
    <w:rsid w:val="00A12105"/>
    <w:rsid w:val="00A14404"/>
    <w:rsid w:val="00A14EB5"/>
    <w:rsid w:val="00A37F8C"/>
    <w:rsid w:val="00A700CC"/>
    <w:rsid w:val="00A816AD"/>
    <w:rsid w:val="00A86FEB"/>
    <w:rsid w:val="00A90DC9"/>
    <w:rsid w:val="00A93B0E"/>
    <w:rsid w:val="00AB2873"/>
    <w:rsid w:val="00AB684F"/>
    <w:rsid w:val="00AD775B"/>
    <w:rsid w:val="00AE223D"/>
    <w:rsid w:val="00B11EC7"/>
    <w:rsid w:val="00B1571F"/>
    <w:rsid w:val="00B206FF"/>
    <w:rsid w:val="00B34218"/>
    <w:rsid w:val="00BB5FF3"/>
    <w:rsid w:val="00BB769D"/>
    <w:rsid w:val="00C023B1"/>
    <w:rsid w:val="00C20364"/>
    <w:rsid w:val="00C24DB0"/>
    <w:rsid w:val="00C410FB"/>
    <w:rsid w:val="00C41537"/>
    <w:rsid w:val="00C429EB"/>
    <w:rsid w:val="00C67190"/>
    <w:rsid w:val="00C70C76"/>
    <w:rsid w:val="00C93580"/>
    <w:rsid w:val="00CA348E"/>
    <w:rsid w:val="00CC1499"/>
    <w:rsid w:val="00CC3287"/>
    <w:rsid w:val="00CD0913"/>
    <w:rsid w:val="00CF0016"/>
    <w:rsid w:val="00D0165B"/>
    <w:rsid w:val="00D21DF4"/>
    <w:rsid w:val="00D33172"/>
    <w:rsid w:val="00D33271"/>
    <w:rsid w:val="00D3382D"/>
    <w:rsid w:val="00D355D9"/>
    <w:rsid w:val="00D64823"/>
    <w:rsid w:val="00D67286"/>
    <w:rsid w:val="00DA0B34"/>
    <w:rsid w:val="00DA2917"/>
    <w:rsid w:val="00DB56FC"/>
    <w:rsid w:val="00DB7B25"/>
    <w:rsid w:val="00DF2E6A"/>
    <w:rsid w:val="00E020AE"/>
    <w:rsid w:val="00E15019"/>
    <w:rsid w:val="00E236B5"/>
    <w:rsid w:val="00E24B3E"/>
    <w:rsid w:val="00E70A0F"/>
    <w:rsid w:val="00E755FE"/>
    <w:rsid w:val="00E93D88"/>
    <w:rsid w:val="00EA2F7F"/>
    <w:rsid w:val="00EA76B1"/>
    <w:rsid w:val="00ED5100"/>
    <w:rsid w:val="00EE4CE9"/>
    <w:rsid w:val="00EF1BEC"/>
    <w:rsid w:val="00F000E2"/>
    <w:rsid w:val="00F302D7"/>
    <w:rsid w:val="00F34B01"/>
    <w:rsid w:val="00F36872"/>
    <w:rsid w:val="00F40F5E"/>
    <w:rsid w:val="00F550AC"/>
    <w:rsid w:val="00F65821"/>
    <w:rsid w:val="00F665ED"/>
    <w:rsid w:val="00FA5924"/>
    <w:rsid w:val="00FA7990"/>
    <w:rsid w:val="00FB4D74"/>
    <w:rsid w:val="00FC2C90"/>
    <w:rsid w:val="00FC71A0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D792"/>
  <w15:docId w15:val="{06BEB2F9-EC9F-4551-897F-BE3A3784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F34"/>
    <w:pPr>
      <w:ind w:left="720"/>
      <w:contextualSpacing/>
    </w:pPr>
  </w:style>
  <w:style w:type="table" w:styleId="a4">
    <w:name w:val="Table Grid"/>
    <w:basedOn w:val="a1"/>
    <w:uiPriority w:val="59"/>
    <w:rsid w:val="0030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6B5"/>
  </w:style>
  <w:style w:type="paragraph" w:styleId="a7">
    <w:name w:val="footer"/>
    <w:basedOn w:val="a"/>
    <w:link w:val="a8"/>
    <w:uiPriority w:val="99"/>
    <w:unhideWhenUsed/>
    <w:rsid w:val="00E2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6B5"/>
  </w:style>
  <w:style w:type="paragraph" w:styleId="a9">
    <w:name w:val="Balloon Text"/>
    <w:basedOn w:val="a"/>
    <w:link w:val="aa"/>
    <w:uiPriority w:val="99"/>
    <w:semiHidden/>
    <w:unhideWhenUsed/>
    <w:rsid w:val="00C9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22318-FC13-40BC-96BD-A1ED7F74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4349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cp:lastPrinted>2018-03-29T10:41:00Z</cp:lastPrinted>
  <dcterms:created xsi:type="dcterms:W3CDTF">2017-03-29T21:44:00Z</dcterms:created>
  <dcterms:modified xsi:type="dcterms:W3CDTF">2018-03-30T06:30:00Z</dcterms:modified>
</cp:coreProperties>
</file>